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CF723" w14:textId="36E70066" w:rsidR="0008451F" w:rsidRPr="00184F77" w:rsidRDefault="0008451F" w:rsidP="00000AA4">
      <w:pPr>
        <w:spacing w:before="76" w:afterLines="50" w:after="190"/>
        <w:jc w:val="center"/>
        <w:rPr>
          <w:b/>
          <w:bCs/>
        </w:rPr>
      </w:pPr>
      <w:r w:rsidRPr="00184F77">
        <w:rPr>
          <w:rFonts w:hint="eastAsia"/>
          <w:b/>
          <w:bCs/>
        </w:rPr>
        <w:t>AI</w:t>
      </w:r>
      <w:r w:rsidRPr="00184F77">
        <w:rPr>
          <w:rFonts w:hint="eastAsia"/>
          <w:b/>
          <w:bCs/>
        </w:rPr>
        <w:t>產品與系統</w:t>
      </w:r>
      <w:r w:rsidR="002130F7" w:rsidRPr="00184F77">
        <w:rPr>
          <w:rFonts w:hint="eastAsia"/>
          <w:b/>
          <w:bCs/>
        </w:rPr>
        <w:t>評</w:t>
      </w:r>
      <w:r w:rsidRPr="00184F77">
        <w:rPr>
          <w:rFonts w:hint="eastAsia"/>
          <w:b/>
          <w:bCs/>
        </w:rPr>
        <w:t>測申請書</w:t>
      </w:r>
    </w:p>
    <w:p w14:paraId="2FE8B339" w14:textId="5C40D0CD" w:rsidR="001F424A" w:rsidRPr="00E30AA4" w:rsidRDefault="00A84483" w:rsidP="00000AA4">
      <w:pPr>
        <w:spacing w:beforeLines="0" w:before="0" w:afterLines="50" w:after="190"/>
        <w:jc w:val="both"/>
        <w:rPr>
          <w:szCs w:val="24"/>
        </w:rPr>
      </w:pPr>
      <w:bookmarkStart w:id="0" w:name="_Hlk189646019"/>
      <w:r>
        <w:rPr>
          <w:rFonts w:hint="eastAsia"/>
          <w:sz w:val="24"/>
          <w:szCs w:val="24"/>
        </w:rPr>
        <w:t>申請</w:t>
      </w:r>
      <w:r w:rsidR="000248CD">
        <w:rPr>
          <w:rFonts w:hint="eastAsia"/>
          <w:sz w:val="24"/>
          <w:szCs w:val="24"/>
        </w:rPr>
        <w:t>機構</w:t>
      </w:r>
      <w:r w:rsidRPr="00000AA4">
        <w:rPr>
          <w:sz w:val="24"/>
          <w:szCs w:val="24"/>
          <w:u w:val="single"/>
        </w:rPr>
        <w:t xml:space="preserve">                                  </w:t>
      </w:r>
      <w:r w:rsidR="001F424A" w:rsidRPr="00184F77">
        <w:rPr>
          <w:rFonts w:hint="eastAsia"/>
          <w:sz w:val="24"/>
          <w:szCs w:val="24"/>
        </w:rPr>
        <w:t>經檢視後</w:t>
      </w:r>
      <w:r w:rsidR="00E70B6B" w:rsidRPr="00184F77">
        <w:rPr>
          <w:rFonts w:hint="eastAsia"/>
          <w:sz w:val="24"/>
          <w:szCs w:val="24"/>
        </w:rPr>
        <w:t>，</w:t>
      </w:r>
      <w:r w:rsidR="001F424A" w:rsidRPr="00184F77">
        <w:rPr>
          <w:rFonts w:hint="eastAsia"/>
          <w:sz w:val="24"/>
          <w:szCs w:val="24"/>
        </w:rPr>
        <w:t>確認</w:t>
      </w:r>
      <w:r w:rsidR="002130F7" w:rsidRPr="00184F77">
        <w:rPr>
          <w:rFonts w:hint="eastAsia"/>
          <w:sz w:val="24"/>
          <w:szCs w:val="24"/>
        </w:rPr>
        <w:t>評</w:t>
      </w:r>
      <w:r w:rsidR="001F424A" w:rsidRPr="00184F77">
        <w:rPr>
          <w:rFonts w:hint="eastAsia"/>
          <w:sz w:val="24"/>
          <w:szCs w:val="24"/>
        </w:rPr>
        <w:t>測之</w:t>
      </w:r>
      <w:r w:rsidR="004F3CB3" w:rsidRPr="00184F77">
        <w:rPr>
          <w:rFonts w:hint="eastAsia"/>
          <w:sz w:val="24"/>
          <w:szCs w:val="24"/>
        </w:rPr>
        <w:t>AI</w:t>
      </w:r>
      <w:r w:rsidR="001F424A" w:rsidRPr="00184F77">
        <w:rPr>
          <w:rFonts w:hint="eastAsia"/>
          <w:sz w:val="24"/>
          <w:szCs w:val="24"/>
        </w:rPr>
        <w:t>產品</w:t>
      </w:r>
      <w:r w:rsidR="004F3CB3" w:rsidRPr="00184F77">
        <w:rPr>
          <w:rFonts w:hint="eastAsia"/>
          <w:sz w:val="24"/>
          <w:szCs w:val="24"/>
        </w:rPr>
        <w:t>與系統</w:t>
      </w:r>
      <w:r w:rsidR="001F424A" w:rsidRPr="00184F77">
        <w:rPr>
          <w:rFonts w:hint="eastAsia"/>
          <w:sz w:val="24"/>
          <w:szCs w:val="24"/>
        </w:rPr>
        <w:t>符合「</w:t>
      </w:r>
      <w:r w:rsidR="000865BA" w:rsidRPr="00184F77">
        <w:rPr>
          <w:rFonts w:hint="eastAsia"/>
          <w:sz w:val="24"/>
          <w:szCs w:val="24"/>
        </w:rPr>
        <w:t>語言模型類別評測參考方法</w:t>
      </w:r>
      <w:r w:rsidR="000865BA" w:rsidRPr="00184F77">
        <w:rPr>
          <w:rFonts w:hint="eastAsia"/>
          <w:sz w:val="24"/>
          <w:szCs w:val="24"/>
        </w:rPr>
        <w:t>(</w:t>
      </w:r>
      <w:r w:rsidR="000865BA" w:rsidRPr="00184F77">
        <w:rPr>
          <w:rFonts w:hint="eastAsia"/>
          <w:sz w:val="24"/>
          <w:szCs w:val="24"/>
        </w:rPr>
        <w:t>草案</w:t>
      </w:r>
      <w:r w:rsidR="000865BA" w:rsidRPr="00184F77">
        <w:rPr>
          <w:rFonts w:hint="eastAsia"/>
          <w:sz w:val="24"/>
          <w:szCs w:val="24"/>
        </w:rPr>
        <w:t>)</w:t>
      </w:r>
      <w:r w:rsidR="001F424A" w:rsidRPr="00184F77">
        <w:rPr>
          <w:rFonts w:hint="eastAsia"/>
          <w:sz w:val="24"/>
          <w:szCs w:val="24"/>
        </w:rPr>
        <w:t>」規範，</w:t>
      </w:r>
      <w:r w:rsidR="004C1518" w:rsidRPr="00184F77">
        <w:rPr>
          <w:rFonts w:hint="eastAsia"/>
          <w:sz w:val="24"/>
          <w:szCs w:val="24"/>
        </w:rPr>
        <w:t>茲</w:t>
      </w:r>
      <w:r w:rsidR="001F424A" w:rsidRPr="00184F77">
        <w:rPr>
          <w:rFonts w:hint="eastAsia"/>
          <w:sz w:val="24"/>
          <w:szCs w:val="24"/>
        </w:rPr>
        <w:t>向</w:t>
      </w:r>
      <w:r w:rsidR="004C1518" w:rsidRPr="00184F77">
        <w:rPr>
          <w:rFonts w:hint="eastAsia"/>
          <w:sz w:val="24"/>
          <w:szCs w:val="24"/>
        </w:rPr>
        <w:t>「</w:t>
      </w:r>
      <w:bookmarkStart w:id="1" w:name="_Hlk189734313"/>
      <w:r w:rsidR="00E70B6B" w:rsidRPr="00184F77">
        <w:rPr>
          <w:rFonts w:hint="eastAsia"/>
          <w:sz w:val="24"/>
          <w:szCs w:val="24"/>
        </w:rPr>
        <w:t>AI</w:t>
      </w:r>
      <w:r w:rsidR="00E70B6B" w:rsidRPr="00184F77">
        <w:rPr>
          <w:rFonts w:hint="eastAsia"/>
          <w:sz w:val="24"/>
          <w:szCs w:val="24"/>
        </w:rPr>
        <w:t>產品與系統評測中心</w:t>
      </w:r>
      <w:bookmarkEnd w:id="1"/>
      <w:r w:rsidR="004C1518" w:rsidRPr="00184F77">
        <w:rPr>
          <w:rFonts w:hint="eastAsia"/>
          <w:sz w:val="24"/>
          <w:szCs w:val="24"/>
        </w:rPr>
        <w:t>」</w:t>
      </w:r>
      <w:r w:rsidR="001F424A" w:rsidRPr="00184F77">
        <w:rPr>
          <w:rFonts w:hint="eastAsia"/>
          <w:sz w:val="24"/>
          <w:szCs w:val="24"/>
        </w:rPr>
        <w:t>申請</w:t>
      </w:r>
      <w:r w:rsidR="001F424A" w:rsidRPr="00184F77">
        <w:rPr>
          <w:rFonts w:hint="eastAsia"/>
          <w:sz w:val="24"/>
          <w:szCs w:val="24"/>
        </w:rPr>
        <w:t>AI</w:t>
      </w:r>
      <w:r w:rsidR="001F424A" w:rsidRPr="00184F77">
        <w:rPr>
          <w:rFonts w:hint="eastAsia"/>
          <w:sz w:val="24"/>
          <w:szCs w:val="24"/>
        </w:rPr>
        <w:t>產品與系統</w:t>
      </w:r>
      <w:r w:rsidR="002130F7" w:rsidRPr="00184F77">
        <w:rPr>
          <w:rFonts w:hint="eastAsia"/>
          <w:sz w:val="24"/>
          <w:szCs w:val="24"/>
        </w:rPr>
        <w:t>評</w:t>
      </w:r>
      <w:r w:rsidR="00DD0ED1" w:rsidRPr="00184F77">
        <w:rPr>
          <w:rFonts w:hint="eastAsia"/>
          <w:sz w:val="24"/>
          <w:szCs w:val="24"/>
        </w:rPr>
        <w:t>測</w:t>
      </w:r>
      <w:r w:rsidR="00AA3D99">
        <w:rPr>
          <w:rFonts w:hint="eastAsia"/>
          <w:sz w:val="24"/>
          <w:szCs w:val="24"/>
        </w:rPr>
        <w:t>服務</w:t>
      </w:r>
      <w:r>
        <w:rPr>
          <w:rFonts w:hint="eastAsia"/>
          <w:sz w:val="24"/>
          <w:szCs w:val="24"/>
        </w:rPr>
        <w:t>，</w:t>
      </w:r>
      <w:r w:rsidRPr="00F86E0B">
        <w:rPr>
          <w:rFonts w:ascii="標楷體" w:hAnsi="標楷體" w:hint="eastAsia"/>
          <w:sz w:val="24"/>
          <w:szCs w:val="24"/>
        </w:rPr>
        <w:t>如因提供資訊不實造成數位發展</w:t>
      </w:r>
      <w:proofErr w:type="gramStart"/>
      <w:r w:rsidRPr="00F86E0B">
        <w:rPr>
          <w:rFonts w:ascii="標楷體" w:hAnsi="標楷體" w:hint="eastAsia"/>
          <w:sz w:val="24"/>
          <w:szCs w:val="24"/>
        </w:rPr>
        <w:t>部或</w:t>
      </w:r>
      <w:r w:rsidR="00F367FD" w:rsidRPr="00177D53">
        <w:rPr>
          <w:rFonts w:ascii="標楷體" w:hAnsi="標楷體" w:hint="eastAsia"/>
          <w:sz w:val="24"/>
          <w:szCs w:val="24"/>
        </w:rPr>
        <w:t>貴</w:t>
      </w:r>
      <w:proofErr w:type="gramEnd"/>
      <w:r w:rsidRPr="00F86E0B">
        <w:rPr>
          <w:rFonts w:ascii="標楷體" w:hAnsi="標楷體" w:hint="eastAsia"/>
          <w:sz w:val="24"/>
          <w:szCs w:val="24"/>
        </w:rPr>
        <w:t>中心損害，願依相關法律負起責任。</w:t>
      </w:r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47"/>
        <w:gridCol w:w="1275"/>
        <w:gridCol w:w="284"/>
        <w:gridCol w:w="992"/>
        <w:gridCol w:w="1276"/>
        <w:gridCol w:w="1276"/>
        <w:gridCol w:w="1276"/>
        <w:gridCol w:w="1530"/>
      </w:tblGrid>
      <w:tr w:rsidR="00F63845" w:rsidRPr="00184F77" w14:paraId="4339210A" w14:textId="77777777" w:rsidTr="005D1ADE">
        <w:trPr>
          <w:trHeight w:val="491"/>
          <w:jc w:val="center"/>
        </w:trPr>
        <w:tc>
          <w:tcPr>
            <w:tcW w:w="10456" w:type="dxa"/>
            <w:gridSpan w:val="8"/>
            <w:shd w:val="clear" w:color="auto" w:fill="auto"/>
            <w:noWrap/>
            <w:vAlign w:val="center"/>
          </w:tcPr>
          <w:p w14:paraId="3C026713" w14:textId="3066837F" w:rsidR="00F63845" w:rsidRPr="00184F77" w:rsidRDefault="00F63845" w:rsidP="00843C54">
            <w:pPr>
              <w:widowControl/>
              <w:spacing w:beforeLines="0" w:before="0" w:afterLines="0" w:after="0" w:line="240" w:lineRule="auto"/>
              <w:jc w:val="center"/>
              <w:rPr>
                <w:rFonts w:cs="新細明體"/>
                <w:b/>
                <w:bCs/>
                <w:sz w:val="24"/>
                <w:szCs w:val="24"/>
              </w:rPr>
            </w:pPr>
            <w:r w:rsidRPr="00184F77">
              <w:rPr>
                <w:rFonts w:cs="新細明體" w:hint="eastAsia"/>
                <w:b/>
                <w:bCs/>
                <w:sz w:val="24"/>
                <w:szCs w:val="24"/>
              </w:rPr>
              <w:t>AI</w:t>
            </w:r>
            <w:r w:rsidRPr="00184F77">
              <w:rPr>
                <w:rFonts w:cs="新細明體" w:hint="eastAsia"/>
                <w:b/>
                <w:bCs/>
                <w:sz w:val="24"/>
                <w:szCs w:val="24"/>
              </w:rPr>
              <w:t>產品與系統基本資料</w:t>
            </w:r>
          </w:p>
        </w:tc>
      </w:tr>
      <w:tr w:rsidR="00F367FD" w:rsidRPr="00184F77" w14:paraId="62C0251E" w14:textId="77777777" w:rsidTr="005D1ADE">
        <w:trPr>
          <w:trHeight w:val="533"/>
          <w:jc w:val="center"/>
        </w:trPr>
        <w:tc>
          <w:tcPr>
            <w:tcW w:w="2547" w:type="dxa"/>
            <w:vMerge w:val="restart"/>
            <w:shd w:val="clear" w:color="auto" w:fill="auto"/>
            <w:noWrap/>
            <w:vAlign w:val="center"/>
            <w:hideMark/>
          </w:tcPr>
          <w:p w14:paraId="5762F8D7" w14:textId="77777777" w:rsidR="00F367FD" w:rsidRPr="00184F77" w:rsidRDefault="00F367FD" w:rsidP="003116C4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  <w:r w:rsidRPr="00184F77">
              <w:rPr>
                <w:rFonts w:cs="新細明體" w:hint="eastAsia"/>
                <w:sz w:val="24"/>
                <w:szCs w:val="24"/>
              </w:rPr>
              <w:t>申請</w:t>
            </w:r>
            <w:r w:rsidRPr="00184F77">
              <w:rPr>
                <w:rFonts w:cs="新細明體" w:hint="eastAsia"/>
                <w:sz w:val="24"/>
                <w:szCs w:val="24"/>
              </w:rPr>
              <w:t>AI</w:t>
            </w:r>
            <w:r w:rsidRPr="00184F77">
              <w:rPr>
                <w:rFonts w:cs="新細明體" w:hint="eastAsia"/>
                <w:sz w:val="24"/>
                <w:szCs w:val="24"/>
              </w:rPr>
              <w:t>產品與系統名稱</w:t>
            </w:r>
          </w:p>
        </w:tc>
        <w:tc>
          <w:tcPr>
            <w:tcW w:w="7909" w:type="dxa"/>
            <w:gridSpan w:val="7"/>
            <w:shd w:val="clear" w:color="auto" w:fill="auto"/>
            <w:noWrap/>
            <w:vAlign w:val="center"/>
            <w:hideMark/>
          </w:tcPr>
          <w:p w14:paraId="6B007B66" w14:textId="50BD08F8" w:rsidR="00F367FD" w:rsidRPr="00184F77" w:rsidRDefault="00F367FD" w:rsidP="003116C4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  <w:r w:rsidRPr="00184F77">
              <w:rPr>
                <w:rFonts w:cs="新細明體" w:hint="eastAsia"/>
                <w:sz w:val="24"/>
                <w:szCs w:val="24"/>
              </w:rPr>
              <w:t>(</w:t>
            </w:r>
            <w:r w:rsidRPr="00184F77">
              <w:rPr>
                <w:rFonts w:cs="新細明體" w:hint="eastAsia"/>
                <w:sz w:val="24"/>
                <w:szCs w:val="24"/>
              </w:rPr>
              <w:t>中文</w:t>
            </w:r>
            <w:r w:rsidRPr="00184F77">
              <w:rPr>
                <w:rFonts w:cs="新細明體" w:hint="eastAsia"/>
                <w:sz w:val="24"/>
                <w:szCs w:val="24"/>
              </w:rPr>
              <w:t>)</w:t>
            </w:r>
          </w:p>
          <w:p w14:paraId="0AF13663" w14:textId="5DE914AF" w:rsidR="00F367FD" w:rsidRPr="00184F77" w:rsidRDefault="00F367FD" w:rsidP="003116C4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</w:p>
        </w:tc>
      </w:tr>
      <w:tr w:rsidR="00F367FD" w:rsidRPr="00184F77" w14:paraId="5621B377" w14:textId="77777777" w:rsidTr="005D1ADE">
        <w:trPr>
          <w:trHeight w:val="533"/>
          <w:jc w:val="center"/>
        </w:trPr>
        <w:tc>
          <w:tcPr>
            <w:tcW w:w="2547" w:type="dxa"/>
            <w:vMerge/>
            <w:shd w:val="clear" w:color="auto" w:fill="auto"/>
            <w:noWrap/>
            <w:vAlign w:val="center"/>
          </w:tcPr>
          <w:p w14:paraId="66D1CE07" w14:textId="77777777" w:rsidR="00F367FD" w:rsidRPr="00184F77" w:rsidRDefault="00F367FD" w:rsidP="003116C4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</w:p>
        </w:tc>
        <w:tc>
          <w:tcPr>
            <w:tcW w:w="7909" w:type="dxa"/>
            <w:gridSpan w:val="7"/>
            <w:shd w:val="clear" w:color="auto" w:fill="auto"/>
            <w:noWrap/>
            <w:vAlign w:val="center"/>
          </w:tcPr>
          <w:p w14:paraId="19D9DDE1" w14:textId="00572EEF" w:rsidR="00F367FD" w:rsidRPr="00184F77" w:rsidRDefault="00F367FD" w:rsidP="003116C4">
            <w:pPr>
              <w:spacing w:before="76" w:after="76" w:line="240" w:lineRule="auto"/>
              <w:jc w:val="both"/>
              <w:rPr>
                <w:rFonts w:cs="新細明體"/>
                <w:sz w:val="24"/>
                <w:szCs w:val="24"/>
              </w:rPr>
            </w:pPr>
            <w:r w:rsidRPr="00184F77">
              <w:rPr>
                <w:rFonts w:cs="新細明體" w:hint="eastAsia"/>
                <w:sz w:val="24"/>
                <w:szCs w:val="24"/>
              </w:rPr>
              <w:t>(</w:t>
            </w:r>
            <w:r w:rsidRPr="00184F77">
              <w:rPr>
                <w:rFonts w:cs="新細明體" w:hint="eastAsia"/>
                <w:sz w:val="24"/>
                <w:szCs w:val="24"/>
              </w:rPr>
              <w:t>英文</w:t>
            </w:r>
            <w:r w:rsidRPr="00184F77">
              <w:rPr>
                <w:rFonts w:cs="新細明體" w:hint="eastAsia"/>
                <w:sz w:val="24"/>
                <w:szCs w:val="24"/>
              </w:rPr>
              <w:t>)</w:t>
            </w:r>
          </w:p>
        </w:tc>
      </w:tr>
      <w:tr w:rsidR="00F63845" w:rsidRPr="00184F77" w14:paraId="572BF1B1" w14:textId="77777777" w:rsidTr="005D1ADE">
        <w:trPr>
          <w:trHeight w:val="50"/>
          <w:jc w:val="center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32F7E697" w14:textId="77777777" w:rsidR="00F63845" w:rsidRPr="00184F77" w:rsidRDefault="00F63845" w:rsidP="003116C4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  <w:r w:rsidRPr="00184F77">
              <w:rPr>
                <w:rFonts w:cs="新細明體" w:hint="eastAsia"/>
                <w:sz w:val="24"/>
                <w:szCs w:val="24"/>
              </w:rPr>
              <w:t>A</w:t>
            </w:r>
            <w:r w:rsidRPr="00184F77">
              <w:rPr>
                <w:rFonts w:cs="新細明體"/>
                <w:sz w:val="24"/>
                <w:szCs w:val="24"/>
              </w:rPr>
              <w:t>I</w:t>
            </w:r>
            <w:r w:rsidRPr="00184F77">
              <w:rPr>
                <w:rFonts w:cs="新細明體" w:hint="eastAsia"/>
                <w:sz w:val="24"/>
                <w:szCs w:val="24"/>
              </w:rPr>
              <w:t>產品與系統版本</w:t>
            </w:r>
          </w:p>
        </w:tc>
        <w:tc>
          <w:tcPr>
            <w:tcW w:w="7909" w:type="dxa"/>
            <w:gridSpan w:val="7"/>
            <w:shd w:val="clear" w:color="auto" w:fill="auto"/>
            <w:noWrap/>
            <w:vAlign w:val="center"/>
            <w:hideMark/>
          </w:tcPr>
          <w:p w14:paraId="6C2EB6E9" w14:textId="4D331B61" w:rsidR="00F63845" w:rsidRPr="00184F77" w:rsidRDefault="00F63845" w:rsidP="003116C4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</w:p>
        </w:tc>
      </w:tr>
      <w:tr w:rsidR="00526F5C" w:rsidRPr="00184F77" w14:paraId="5CC60775" w14:textId="77777777" w:rsidTr="005D1ADE">
        <w:trPr>
          <w:trHeight w:val="50"/>
          <w:jc w:val="center"/>
        </w:trPr>
        <w:tc>
          <w:tcPr>
            <w:tcW w:w="2547" w:type="dxa"/>
            <w:shd w:val="clear" w:color="auto" w:fill="auto"/>
            <w:noWrap/>
            <w:vAlign w:val="center"/>
          </w:tcPr>
          <w:p w14:paraId="0062D37F" w14:textId="57910FDC" w:rsidR="00526F5C" w:rsidRPr="00184F77" w:rsidRDefault="0098202D" w:rsidP="003116C4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  <w:r w:rsidRPr="0098202D">
              <w:rPr>
                <w:rFonts w:cs="新細明體" w:hint="eastAsia"/>
                <w:sz w:val="24"/>
                <w:szCs w:val="24"/>
              </w:rPr>
              <w:t>基底模型名稱與版本</w:t>
            </w:r>
          </w:p>
        </w:tc>
        <w:tc>
          <w:tcPr>
            <w:tcW w:w="7909" w:type="dxa"/>
            <w:gridSpan w:val="7"/>
            <w:shd w:val="clear" w:color="auto" w:fill="auto"/>
            <w:noWrap/>
            <w:vAlign w:val="center"/>
          </w:tcPr>
          <w:p w14:paraId="6A586921" w14:textId="77777777" w:rsidR="00526F5C" w:rsidRPr="00184F77" w:rsidRDefault="00526F5C" w:rsidP="003116C4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</w:p>
        </w:tc>
      </w:tr>
      <w:tr w:rsidR="00F63845" w:rsidRPr="00184F77" w14:paraId="0BA20688" w14:textId="77777777" w:rsidTr="005D1ADE">
        <w:trPr>
          <w:trHeight w:val="2477"/>
          <w:jc w:val="center"/>
        </w:trPr>
        <w:tc>
          <w:tcPr>
            <w:tcW w:w="2547" w:type="dxa"/>
            <w:shd w:val="clear" w:color="auto" w:fill="auto"/>
            <w:noWrap/>
            <w:vAlign w:val="center"/>
          </w:tcPr>
          <w:p w14:paraId="6D0AE2EF" w14:textId="77777777" w:rsidR="00F63845" w:rsidRPr="00184F77" w:rsidRDefault="00F63845" w:rsidP="003116C4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  <w:r w:rsidRPr="00184F77">
              <w:rPr>
                <w:rFonts w:cs="新細明體" w:hint="eastAsia"/>
                <w:sz w:val="24"/>
                <w:szCs w:val="24"/>
              </w:rPr>
              <w:t>產品類別</w:t>
            </w:r>
          </w:p>
          <w:p w14:paraId="198F64E7" w14:textId="547FF7F7" w:rsidR="00F63845" w:rsidRPr="00184F77" w:rsidRDefault="00F63845" w:rsidP="003116C4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  <w:r w:rsidRPr="00184F77">
              <w:rPr>
                <w:rFonts w:cs="新細明體" w:hint="eastAsia"/>
                <w:sz w:val="24"/>
                <w:szCs w:val="24"/>
              </w:rPr>
              <w:t>(</w:t>
            </w:r>
            <w:r w:rsidRPr="00184F77">
              <w:rPr>
                <w:rFonts w:cs="新細明體" w:hint="eastAsia"/>
                <w:sz w:val="24"/>
                <w:szCs w:val="24"/>
              </w:rPr>
              <w:t>請選擇主要功能</w:t>
            </w:r>
            <w:r w:rsidRPr="00184F77">
              <w:rPr>
                <w:rFonts w:cs="新細明體" w:hint="eastAsia"/>
                <w:sz w:val="24"/>
                <w:szCs w:val="24"/>
              </w:rPr>
              <w:t>)</w:t>
            </w:r>
          </w:p>
        </w:tc>
        <w:tc>
          <w:tcPr>
            <w:tcW w:w="7909" w:type="dxa"/>
            <w:gridSpan w:val="7"/>
            <w:shd w:val="clear" w:color="auto" w:fill="auto"/>
            <w:noWrap/>
            <w:vAlign w:val="center"/>
          </w:tcPr>
          <w:p w14:paraId="52395667" w14:textId="77777777" w:rsidR="00F63845" w:rsidRPr="00184F77" w:rsidRDefault="00F63845" w:rsidP="003116C4">
            <w:pPr>
              <w:widowControl/>
              <w:spacing w:beforeLines="0" w:before="0" w:afterLines="0" w:after="0" w:line="240" w:lineRule="auto"/>
              <w:jc w:val="both"/>
              <w:rPr>
                <w:sz w:val="24"/>
                <w:szCs w:val="24"/>
              </w:rPr>
            </w:pPr>
            <w:r w:rsidRPr="00184F77">
              <w:rPr>
                <w:rFonts w:cs="新細明體" w:hint="eastAsia"/>
                <w:sz w:val="24"/>
                <w:szCs w:val="24"/>
              </w:rPr>
              <w:t>□財經□購物</w:t>
            </w:r>
            <w:r w:rsidRPr="00184F77">
              <w:rPr>
                <w:rFonts w:cs="新細明體" w:hint="eastAsia"/>
                <w:sz w:val="24"/>
                <w:szCs w:val="24"/>
              </w:rPr>
              <w:t xml:space="preserve"> </w:t>
            </w:r>
            <w:r w:rsidRPr="00184F77">
              <w:rPr>
                <w:rFonts w:cs="新細明體" w:hint="eastAsia"/>
                <w:sz w:val="24"/>
                <w:szCs w:val="24"/>
              </w:rPr>
              <w:t>□商業</w:t>
            </w:r>
            <w:r w:rsidRPr="00184F77">
              <w:rPr>
                <w:rFonts w:cs="新細明體" w:hint="eastAsia"/>
                <w:sz w:val="24"/>
                <w:szCs w:val="24"/>
              </w:rPr>
              <w:t xml:space="preserve"> </w:t>
            </w:r>
            <w:r w:rsidRPr="00184F77">
              <w:rPr>
                <w:rFonts w:cs="新細明體" w:hint="eastAsia"/>
                <w:sz w:val="24"/>
                <w:szCs w:val="24"/>
              </w:rPr>
              <w:t>□通訊</w:t>
            </w:r>
            <w:r w:rsidRPr="00184F77">
              <w:rPr>
                <w:rFonts w:cs="新細明體" w:hint="eastAsia"/>
                <w:sz w:val="24"/>
                <w:szCs w:val="24"/>
              </w:rPr>
              <w:t>(</w:t>
            </w:r>
            <w:r w:rsidRPr="00184F77">
              <w:rPr>
                <w:rFonts w:cs="新細明體" w:hint="eastAsia"/>
                <w:sz w:val="24"/>
                <w:szCs w:val="24"/>
              </w:rPr>
              <w:t>通話、訊息、會議軟體</w:t>
            </w:r>
            <w:r w:rsidRPr="00184F77">
              <w:rPr>
                <w:rFonts w:cs="新細明體" w:hint="eastAsia"/>
                <w:sz w:val="24"/>
                <w:szCs w:val="24"/>
              </w:rPr>
              <w:t xml:space="preserve">) </w:t>
            </w:r>
            <w:r w:rsidRPr="00184F77">
              <w:rPr>
                <w:rFonts w:cs="新細明體" w:hint="eastAsia"/>
                <w:sz w:val="24"/>
                <w:szCs w:val="24"/>
              </w:rPr>
              <w:t>□醫療</w:t>
            </w:r>
            <w:r w:rsidRPr="00184F77">
              <w:rPr>
                <w:rFonts w:cs="新細明體" w:hint="eastAsia"/>
                <w:sz w:val="24"/>
                <w:szCs w:val="24"/>
              </w:rPr>
              <w:t>(</w:t>
            </w:r>
            <w:r w:rsidRPr="00184F77">
              <w:rPr>
                <w:rFonts w:cs="新細明體" w:hint="eastAsia"/>
                <w:sz w:val="24"/>
                <w:szCs w:val="24"/>
              </w:rPr>
              <w:t>醫藥</w:t>
            </w:r>
            <w:r w:rsidRPr="00184F77">
              <w:rPr>
                <w:rFonts w:cs="新細明體" w:hint="eastAsia"/>
                <w:sz w:val="24"/>
                <w:szCs w:val="24"/>
              </w:rPr>
              <w:t>)</w:t>
            </w:r>
          </w:p>
          <w:p w14:paraId="1B2496E1" w14:textId="77777777" w:rsidR="00F63845" w:rsidRPr="00184F77" w:rsidRDefault="00F63845" w:rsidP="003116C4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  <w:r w:rsidRPr="00184F77">
              <w:rPr>
                <w:rFonts w:cs="新細明體" w:hint="eastAsia"/>
                <w:sz w:val="24"/>
                <w:szCs w:val="24"/>
              </w:rPr>
              <w:t>□健康</w:t>
            </w:r>
            <w:r w:rsidRPr="00184F77">
              <w:rPr>
                <w:rFonts w:cs="新細明體" w:hint="eastAsia"/>
                <w:sz w:val="24"/>
                <w:szCs w:val="24"/>
              </w:rPr>
              <w:t>(</w:t>
            </w:r>
            <w:r w:rsidRPr="00184F77">
              <w:rPr>
                <w:rFonts w:cs="新細明體" w:hint="eastAsia"/>
                <w:sz w:val="24"/>
                <w:szCs w:val="24"/>
              </w:rPr>
              <w:t>運動、健身、懷孕</w:t>
            </w:r>
            <w:r w:rsidRPr="00184F77">
              <w:rPr>
                <w:rFonts w:cs="新細明體" w:hint="eastAsia"/>
                <w:sz w:val="24"/>
                <w:szCs w:val="24"/>
              </w:rPr>
              <w:t>)</w:t>
            </w:r>
            <w:r w:rsidRPr="00184F77">
              <w:rPr>
                <w:rFonts w:hint="eastAsia"/>
                <w:sz w:val="24"/>
                <w:szCs w:val="24"/>
              </w:rPr>
              <w:t xml:space="preserve"> </w:t>
            </w:r>
            <w:r w:rsidRPr="00184F77">
              <w:rPr>
                <w:rFonts w:cs="新細明體" w:hint="eastAsia"/>
                <w:sz w:val="24"/>
                <w:szCs w:val="24"/>
              </w:rPr>
              <w:t>□教育</w:t>
            </w:r>
            <w:r w:rsidRPr="00184F77">
              <w:rPr>
                <w:rFonts w:cs="新細明體" w:hint="eastAsia"/>
                <w:sz w:val="24"/>
                <w:szCs w:val="24"/>
              </w:rPr>
              <w:t xml:space="preserve"> </w:t>
            </w:r>
            <w:r w:rsidRPr="00184F77">
              <w:rPr>
                <w:rFonts w:cs="新細明體" w:hint="eastAsia"/>
                <w:sz w:val="24"/>
                <w:szCs w:val="24"/>
              </w:rPr>
              <w:t>□天氣</w:t>
            </w:r>
            <w:r w:rsidRPr="00184F77">
              <w:rPr>
                <w:rFonts w:cs="新細明體" w:hint="eastAsia"/>
                <w:sz w:val="24"/>
                <w:szCs w:val="24"/>
              </w:rPr>
              <w:t xml:space="preserve"> </w:t>
            </w:r>
            <w:r w:rsidRPr="00184F77">
              <w:rPr>
                <w:rFonts w:cs="新細明體" w:hint="eastAsia"/>
                <w:sz w:val="24"/>
                <w:szCs w:val="24"/>
              </w:rPr>
              <w:t>□社交</w:t>
            </w:r>
            <w:r w:rsidRPr="00184F77">
              <w:rPr>
                <w:rFonts w:cs="新細明體" w:hint="eastAsia"/>
                <w:sz w:val="24"/>
                <w:szCs w:val="24"/>
              </w:rPr>
              <w:t xml:space="preserve"> </w:t>
            </w:r>
            <w:r w:rsidRPr="00184F77">
              <w:rPr>
                <w:rFonts w:cs="新細明體" w:hint="eastAsia"/>
                <w:sz w:val="24"/>
                <w:szCs w:val="24"/>
              </w:rPr>
              <w:t>□影音</w:t>
            </w:r>
            <w:r w:rsidRPr="00184F77">
              <w:rPr>
                <w:rFonts w:cs="新細明體" w:hint="eastAsia"/>
                <w:sz w:val="24"/>
                <w:szCs w:val="24"/>
              </w:rPr>
              <w:t xml:space="preserve"> </w:t>
            </w:r>
            <w:r w:rsidRPr="00184F77">
              <w:rPr>
                <w:rFonts w:cs="新細明體" w:hint="eastAsia"/>
                <w:sz w:val="24"/>
                <w:szCs w:val="24"/>
              </w:rPr>
              <w:t>□相機</w:t>
            </w:r>
          </w:p>
          <w:p w14:paraId="3B54EF71" w14:textId="77777777" w:rsidR="00F63845" w:rsidRPr="00184F77" w:rsidRDefault="00F63845" w:rsidP="003116C4">
            <w:pPr>
              <w:widowControl/>
              <w:spacing w:beforeLines="0" w:before="0" w:afterLines="0" w:after="0" w:line="240" w:lineRule="auto"/>
              <w:jc w:val="both"/>
              <w:rPr>
                <w:sz w:val="24"/>
                <w:szCs w:val="24"/>
              </w:rPr>
            </w:pPr>
            <w:r w:rsidRPr="00184F77">
              <w:rPr>
                <w:rFonts w:cs="新細明體" w:hint="eastAsia"/>
                <w:sz w:val="24"/>
                <w:szCs w:val="24"/>
              </w:rPr>
              <w:t>□地圖與導航</w:t>
            </w:r>
            <w:r w:rsidRPr="00184F77">
              <w:rPr>
                <w:rFonts w:cs="新細明體" w:hint="eastAsia"/>
                <w:sz w:val="24"/>
                <w:szCs w:val="24"/>
              </w:rPr>
              <w:t xml:space="preserve"> </w:t>
            </w:r>
            <w:r w:rsidRPr="00184F77">
              <w:rPr>
                <w:rFonts w:cs="新細明體" w:hint="eastAsia"/>
                <w:sz w:val="24"/>
                <w:szCs w:val="24"/>
              </w:rPr>
              <w:t>□旅遊</w:t>
            </w:r>
            <w:r w:rsidRPr="00184F77">
              <w:rPr>
                <w:rFonts w:cs="新細明體" w:hint="eastAsia"/>
                <w:sz w:val="24"/>
                <w:szCs w:val="24"/>
              </w:rPr>
              <w:t>(</w:t>
            </w:r>
            <w:r w:rsidRPr="00184F77">
              <w:rPr>
                <w:rFonts w:cs="新細明體" w:hint="eastAsia"/>
                <w:sz w:val="24"/>
                <w:szCs w:val="24"/>
              </w:rPr>
              <w:t>地方資訊</w:t>
            </w:r>
            <w:r w:rsidRPr="00184F77">
              <w:rPr>
                <w:rFonts w:cs="新細明體" w:hint="eastAsia"/>
                <w:sz w:val="24"/>
                <w:szCs w:val="24"/>
              </w:rPr>
              <w:t xml:space="preserve">) </w:t>
            </w:r>
            <w:r w:rsidRPr="00184F77">
              <w:rPr>
                <w:rFonts w:cs="新細明體" w:hint="eastAsia"/>
                <w:sz w:val="24"/>
                <w:szCs w:val="24"/>
              </w:rPr>
              <w:t>□娛樂</w:t>
            </w:r>
            <w:r w:rsidRPr="00184F77">
              <w:rPr>
                <w:rFonts w:cs="新細明體" w:hint="eastAsia"/>
                <w:sz w:val="24"/>
                <w:szCs w:val="24"/>
              </w:rPr>
              <w:t>(</w:t>
            </w:r>
            <w:r w:rsidRPr="00184F77">
              <w:rPr>
                <w:rFonts w:cs="新細明體" w:hint="eastAsia"/>
                <w:sz w:val="24"/>
                <w:szCs w:val="24"/>
              </w:rPr>
              <w:t>遊戲、漫畫</w:t>
            </w:r>
            <w:r w:rsidRPr="00184F77">
              <w:rPr>
                <w:rFonts w:cs="新細明體" w:hint="eastAsia"/>
                <w:sz w:val="24"/>
                <w:szCs w:val="24"/>
              </w:rPr>
              <w:t>)</w:t>
            </w:r>
          </w:p>
          <w:p w14:paraId="79210294" w14:textId="77777777" w:rsidR="001B2118" w:rsidRPr="00184F77" w:rsidRDefault="00F63845" w:rsidP="00843C54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  <w:r w:rsidRPr="00184F77">
              <w:rPr>
                <w:rFonts w:cs="新細明體" w:hint="eastAsia"/>
                <w:sz w:val="24"/>
                <w:szCs w:val="24"/>
              </w:rPr>
              <w:t>□工具</w:t>
            </w:r>
            <w:r w:rsidRPr="00184F77">
              <w:rPr>
                <w:rFonts w:cs="新細明體" w:hint="eastAsia"/>
                <w:sz w:val="24"/>
                <w:szCs w:val="24"/>
              </w:rPr>
              <w:t>/</w:t>
            </w:r>
            <w:r w:rsidRPr="00184F77">
              <w:rPr>
                <w:rFonts w:cs="新細明體" w:hint="eastAsia"/>
                <w:sz w:val="24"/>
                <w:szCs w:val="24"/>
              </w:rPr>
              <w:t>應用程式</w:t>
            </w:r>
            <w:r w:rsidRPr="00184F77">
              <w:rPr>
                <w:rFonts w:cs="新細明體" w:hint="eastAsia"/>
                <w:sz w:val="24"/>
                <w:szCs w:val="24"/>
              </w:rPr>
              <w:t>(</w:t>
            </w:r>
            <w:r w:rsidRPr="00184F77">
              <w:rPr>
                <w:rFonts w:cs="新細明體" w:hint="eastAsia"/>
                <w:sz w:val="24"/>
                <w:szCs w:val="24"/>
              </w:rPr>
              <w:t>開發者工具、生產力工具、程式庫與試用程式、手錶應用程式</w:t>
            </w:r>
            <w:r w:rsidRPr="00184F77">
              <w:rPr>
                <w:rFonts w:cs="新細明體" w:hint="eastAsia"/>
                <w:sz w:val="24"/>
                <w:szCs w:val="24"/>
              </w:rPr>
              <w:t>)</w:t>
            </w:r>
          </w:p>
          <w:p w14:paraId="2D1EA4B9" w14:textId="4E520A45" w:rsidR="00F63845" w:rsidRPr="00184F77" w:rsidRDefault="00F63845" w:rsidP="00843C54">
            <w:pPr>
              <w:widowControl/>
              <w:spacing w:beforeLines="0" w:before="0" w:afterLines="0" w:after="0" w:line="240" w:lineRule="auto"/>
              <w:jc w:val="both"/>
              <w:rPr>
                <w:sz w:val="24"/>
                <w:szCs w:val="24"/>
              </w:rPr>
            </w:pPr>
            <w:r w:rsidRPr="00184F77">
              <w:rPr>
                <w:rFonts w:cs="新細明體" w:hint="eastAsia"/>
                <w:sz w:val="24"/>
                <w:szCs w:val="24"/>
              </w:rPr>
              <w:t>□其他：</w:t>
            </w:r>
            <w:r w:rsidRPr="00184F77">
              <w:rPr>
                <w:rFonts w:cs="新細明體" w:hint="eastAsia"/>
                <w:sz w:val="24"/>
                <w:szCs w:val="24"/>
              </w:rPr>
              <w:t>___________________________________________</w:t>
            </w:r>
            <w:r w:rsidR="001B2118" w:rsidRPr="00184F77">
              <w:rPr>
                <w:rFonts w:cs="新細明體" w:hint="eastAsia"/>
                <w:sz w:val="24"/>
                <w:szCs w:val="24"/>
              </w:rPr>
              <w:t>____________</w:t>
            </w:r>
            <w:r w:rsidRPr="00184F77">
              <w:rPr>
                <w:rFonts w:cs="新細明體" w:hint="eastAsia"/>
                <w:sz w:val="24"/>
                <w:szCs w:val="24"/>
              </w:rPr>
              <w:t>_</w:t>
            </w:r>
          </w:p>
        </w:tc>
      </w:tr>
      <w:tr w:rsidR="00F63845" w:rsidRPr="00184F77" w14:paraId="32FA6896" w14:textId="77777777" w:rsidTr="005D1ADE">
        <w:trPr>
          <w:trHeight w:val="1290"/>
          <w:jc w:val="center"/>
        </w:trPr>
        <w:tc>
          <w:tcPr>
            <w:tcW w:w="2547" w:type="dxa"/>
            <w:shd w:val="clear" w:color="auto" w:fill="auto"/>
            <w:noWrap/>
            <w:vAlign w:val="center"/>
          </w:tcPr>
          <w:p w14:paraId="5B97A25F" w14:textId="2366FB1C" w:rsidR="00F63845" w:rsidRPr="00184F77" w:rsidRDefault="00F63845" w:rsidP="003116C4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  <w:r w:rsidRPr="00184F77">
              <w:rPr>
                <w:rFonts w:cs="新細明體" w:hint="eastAsia"/>
                <w:sz w:val="24"/>
                <w:szCs w:val="24"/>
              </w:rPr>
              <w:t>產品狀態</w:t>
            </w:r>
          </w:p>
        </w:tc>
        <w:tc>
          <w:tcPr>
            <w:tcW w:w="7909" w:type="dxa"/>
            <w:gridSpan w:val="7"/>
            <w:shd w:val="clear" w:color="auto" w:fill="auto"/>
            <w:noWrap/>
            <w:vAlign w:val="center"/>
          </w:tcPr>
          <w:p w14:paraId="65BA0844" w14:textId="77777777" w:rsidR="001B2118" w:rsidRPr="00184F77" w:rsidRDefault="00F63845" w:rsidP="003116C4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  <w:r w:rsidRPr="00184F77">
              <w:rPr>
                <w:rFonts w:cs="新細明體" w:hint="eastAsia"/>
                <w:sz w:val="24"/>
                <w:szCs w:val="24"/>
              </w:rPr>
              <w:t>□已公開</w:t>
            </w:r>
          </w:p>
          <w:p w14:paraId="0EA6E57C" w14:textId="2D87F84F" w:rsidR="00F63845" w:rsidRPr="00184F77" w:rsidRDefault="00F63845" w:rsidP="003116C4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  <w:r w:rsidRPr="00184F77">
              <w:rPr>
                <w:rFonts w:cs="新細明體" w:hint="eastAsia"/>
                <w:sz w:val="24"/>
                <w:szCs w:val="24"/>
              </w:rPr>
              <w:t>□尚未公開，預計公開日期：</w:t>
            </w:r>
            <w:r w:rsidR="001B2118" w:rsidRPr="00184F77">
              <w:rPr>
                <w:rFonts w:cs="新細明體" w:hint="eastAsia"/>
                <w:sz w:val="24"/>
                <w:szCs w:val="24"/>
              </w:rPr>
              <w:t>______________________________________</w:t>
            </w:r>
          </w:p>
          <w:p w14:paraId="633CEA6E" w14:textId="33BE6E36" w:rsidR="00F63845" w:rsidRPr="00184F77" w:rsidRDefault="00F63845" w:rsidP="003116C4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  <w:r w:rsidRPr="00184F77">
              <w:rPr>
                <w:rFonts w:cs="新細明體" w:hint="eastAsia"/>
                <w:sz w:val="24"/>
                <w:szCs w:val="24"/>
              </w:rPr>
              <w:t>□內部使用，不公開</w:t>
            </w:r>
          </w:p>
        </w:tc>
      </w:tr>
      <w:tr w:rsidR="00F63845" w:rsidRPr="00184F77" w14:paraId="32C8F313" w14:textId="77777777" w:rsidTr="005D1ADE">
        <w:trPr>
          <w:trHeight w:val="428"/>
          <w:jc w:val="center"/>
        </w:trPr>
        <w:tc>
          <w:tcPr>
            <w:tcW w:w="2547" w:type="dxa"/>
            <w:shd w:val="clear" w:color="auto" w:fill="auto"/>
            <w:noWrap/>
            <w:vAlign w:val="center"/>
          </w:tcPr>
          <w:p w14:paraId="7B6A54D4" w14:textId="2B96CEE2" w:rsidR="00F63845" w:rsidRPr="00184F77" w:rsidRDefault="00F63845" w:rsidP="003116C4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  <w:r w:rsidRPr="00184F77">
              <w:rPr>
                <w:rFonts w:cs="新細明體" w:hint="eastAsia"/>
                <w:sz w:val="24"/>
                <w:szCs w:val="24"/>
              </w:rPr>
              <w:t>AI</w:t>
            </w:r>
            <w:r w:rsidRPr="00184F77">
              <w:rPr>
                <w:rFonts w:cs="新細明體" w:hint="eastAsia"/>
                <w:sz w:val="24"/>
                <w:szCs w:val="24"/>
              </w:rPr>
              <w:t>產品與系統商品網址</w:t>
            </w:r>
          </w:p>
        </w:tc>
        <w:tc>
          <w:tcPr>
            <w:tcW w:w="7909" w:type="dxa"/>
            <w:gridSpan w:val="7"/>
            <w:shd w:val="clear" w:color="auto" w:fill="auto"/>
            <w:noWrap/>
            <w:vAlign w:val="center"/>
          </w:tcPr>
          <w:p w14:paraId="39454DDD" w14:textId="77777777" w:rsidR="00F63845" w:rsidRPr="00184F77" w:rsidRDefault="00F63845" w:rsidP="003116C4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</w:p>
        </w:tc>
      </w:tr>
      <w:tr w:rsidR="00F63845" w:rsidRPr="00184F77" w14:paraId="44ED865C" w14:textId="77777777" w:rsidTr="005D1ADE">
        <w:trPr>
          <w:trHeight w:val="330"/>
          <w:jc w:val="center"/>
        </w:trPr>
        <w:tc>
          <w:tcPr>
            <w:tcW w:w="2547" w:type="dxa"/>
            <w:shd w:val="clear" w:color="auto" w:fill="auto"/>
            <w:noWrap/>
            <w:vAlign w:val="center"/>
          </w:tcPr>
          <w:p w14:paraId="70C2E6BF" w14:textId="73A14A01" w:rsidR="00F63845" w:rsidRPr="00184F77" w:rsidRDefault="00F63845" w:rsidP="003116C4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  <w:r w:rsidRPr="00184F77">
              <w:rPr>
                <w:rFonts w:cs="新細明體" w:hint="eastAsia"/>
                <w:sz w:val="24"/>
                <w:szCs w:val="24"/>
              </w:rPr>
              <w:t>適用評測</w:t>
            </w:r>
            <w:r w:rsidR="00F4682F" w:rsidRPr="00184F77">
              <w:rPr>
                <w:rFonts w:cs="新細明體" w:hint="eastAsia"/>
                <w:sz w:val="24"/>
                <w:szCs w:val="24"/>
              </w:rPr>
              <w:t>方法</w:t>
            </w:r>
            <w:r w:rsidRPr="00184F77">
              <w:rPr>
                <w:rFonts w:cs="新細明體" w:hint="eastAsia"/>
                <w:sz w:val="24"/>
                <w:szCs w:val="24"/>
              </w:rPr>
              <w:t>名稱</w:t>
            </w:r>
          </w:p>
        </w:tc>
        <w:tc>
          <w:tcPr>
            <w:tcW w:w="7909" w:type="dxa"/>
            <w:gridSpan w:val="7"/>
            <w:shd w:val="clear" w:color="auto" w:fill="auto"/>
            <w:noWrap/>
            <w:vAlign w:val="center"/>
          </w:tcPr>
          <w:p w14:paraId="56C45494" w14:textId="34D8AC41" w:rsidR="00F63845" w:rsidRPr="00184F77" w:rsidRDefault="000865BA" w:rsidP="003116C4">
            <w:pPr>
              <w:widowControl/>
              <w:spacing w:beforeLines="0" w:before="0" w:afterLines="0" w:after="0" w:line="240" w:lineRule="auto"/>
              <w:jc w:val="both"/>
              <w:rPr>
                <w:sz w:val="24"/>
                <w:szCs w:val="24"/>
              </w:rPr>
            </w:pPr>
            <w:r w:rsidRPr="00184F77">
              <w:rPr>
                <w:rFonts w:hint="eastAsia"/>
                <w:sz w:val="24"/>
                <w:szCs w:val="24"/>
              </w:rPr>
              <w:t>語言模型類別評測參考方法</w:t>
            </w:r>
            <w:r w:rsidRPr="00184F77">
              <w:rPr>
                <w:rFonts w:hint="eastAsia"/>
                <w:sz w:val="24"/>
                <w:szCs w:val="24"/>
              </w:rPr>
              <w:t>(</w:t>
            </w:r>
            <w:r w:rsidRPr="00184F77">
              <w:rPr>
                <w:rFonts w:hint="eastAsia"/>
                <w:sz w:val="24"/>
                <w:szCs w:val="24"/>
              </w:rPr>
              <w:t>草案</w:t>
            </w:r>
            <w:r w:rsidRPr="00184F77">
              <w:rPr>
                <w:rFonts w:hint="eastAsia"/>
                <w:sz w:val="24"/>
                <w:szCs w:val="24"/>
              </w:rPr>
              <w:t>)</w:t>
            </w:r>
            <w:r w:rsidR="00E36BFA" w:rsidRPr="00184F77">
              <w:rPr>
                <w:rFonts w:hint="eastAsia"/>
                <w:sz w:val="24"/>
                <w:szCs w:val="24"/>
              </w:rPr>
              <w:t>V1.0</w:t>
            </w:r>
          </w:p>
        </w:tc>
      </w:tr>
      <w:tr w:rsidR="005D1ADE" w:rsidRPr="00184F77" w14:paraId="2DF06E8C" w14:textId="77777777" w:rsidTr="00DF75DC">
        <w:trPr>
          <w:trHeight w:val="50"/>
          <w:jc w:val="center"/>
        </w:trPr>
        <w:tc>
          <w:tcPr>
            <w:tcW w:w="2547" w:type="dxa"/>
            <w:shd w:val="clear" w:color="auto" w:fill="auto"/>
            <w:noWrap/>
            <w:vAlign w:val="center"/>
          </w:tcPr>
          <w:p w14:paraId="6CDA4264" w14:textId="77777777" w:rsidR="005D1ADE" w:rsidRPr="00184F77" w:rsidRDefault="005D1ADE" w:rsidP="003116C4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  <w:r w:rsidRPr="00184F77">
              <w:rPr>
                <w:rFonts w:cs="新細明體" w:hint="eastAsia"/>
                <w:sz w:val="24"/>
                <w:szCs w:val="24"/>
              </w:rPr>
              <w:t>本次申請評測項目</w:t>
            </w:r>
          </w:p>
          <w:p w14:paraId="05DEA3C8" w14:textId="2C40C6EF" w:rsidR="005D1ADE" w:rsidRPr="00184F77" w:rsidRDefault="005D1ADE" w:rsidP="003116C4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  <w:r w:rsidRPr="00184F77">
              <w:rPr>
                <w:rFonts w:cs="新細明體" w:hint="eastAsia"/>
                <w:sz w:val="24"/>
                <w:szCs w:val="24"/>
              </w:rPr>
              <w:t>(</w:t>
            </w:r>
            <w:r w:rsidRPr="00184F77">
              <w:rPr>
                <w:rFonts w:cs="新細明體" w:hint="eastAsia"/>
                <w:sz w:val="24"/>
                <w:szCs w:val="24"/>
              </w:rPr>
              <w:t>可</w:t>
            </w:r>
            <w:r w:rsidRPr="006E6DBD">
              <w:rPr>
                <w:rFonts w:cs="新細明體" w:hint="eastAsia"/>
                <w:sz w:val="24"/>
                <w:szCs w:val="24"/>
              </w:rPr>
              <w:t>複</w:t>
            </w:r>
            <w:r w:rsidRPr="00184F77">
              <w:rPr>
                <w:rFonts w:cs="新細明體" w:hint="eastAsia"/>
                <w:sz w:val="24"/>
                <w:szCs w:val="24"/>
              </w:rPr>
              <w:t>選</w:t>
            </w:r>
            <w:r w:rsidRPr="00184F77">
              <w:rPr>
                <w:rFonts w:cs="新細明體" w:hint="eastAsia"/>
                <w:sz w:val="24"/>
                <w:szCs w:val="24"/>
              </w:rPr>
              <w:t>)</w:t>
            </w:r>
          </w:p>
        </w:tc>
        <w:tc>
          <w:tcPr>
            <w:tcW w:w="1275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7E6E1E2C" w14:textId="3F1EC92C" w:rsidR="005D1ADE" w:rsidRPr="00184F77" w:rsidRDefault="005D1ADE" w:rsidP="003116C4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  <w:r w:rsidRPr="00184F77">
              <w:rPr>
                <w:rFonts w:hint="eastAsia"/>
                <w:sz w:val="24"/>
                <w:szCs w:val="24"/>
                <w:lang w:eastAsia="zh-HK"/>
              </w:rPr>
              <w:t>□</w:t>
            </w:r>
            <w:r w:rsidRPr="00184F77">
              <w:rPr>
                <w:rFonts w:cs="新細明體" w:hint="eastAsia"/>
                <w:sz w:val="24"/>
                <w:szCs w:val="24"/>
              </w:rPr>
              <w:t>準確性</w:t>
            </w:r>
          </w:p>
        </w:tc>
        <w:tc>
          <w:tcPr>
            <w:tcW w:w="1276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1888C6C" w14:textId="753CE72E" w:rsidR="005D1ADE" w:rsidRPr="005D1ADE" w:rsidRDefault="005D1ADE" w:rsidP="003116C4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  <w:r w:rsidRPr="00184F77">
              <w:rPr>
                <w:rFonts w:hint="eastAsia"/>
                <w:sz w:val="24"/>
                <w:szCs w:val="24"/>
                <w:lang w:eastAsia="zh-HK"/>
              </w:rPr>
              <w:t>□</w:t>
            </w:r>
            <w:r w:rsidRPr="00184F77">
              <w:rPr>
                <w:rFonts w:cs="新細明體" w:hint="eastAsia"/>
                <w:sz w:val="24"/>
                <w:szCs w:val="24"/>
              </w:rPr>
              <w:t>可靠性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E7FF09D" w14:textId="639D79BE" w:rsidR="005D1ADE" w:rsidRPr="00184F77" w:rsidRDefault="005D1ADE" w:rsidP="003116C4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  <w:r w:rsidRPr="00184F77">
              <w:rPr>
                <w:rFonts w:hint="eastAsia"/>
                <w:sz w:val="24"/>
                <w:szCs w:val="24"/>
                <w:lang w:eastAsia="zh-HK"/>
              </w:rPr>
              <w:t>□</w:t>
            </w:r>
            <w:r w:rsidRPr="00184F77">
              <w:rPr>
                <w:rFonts w:cs="新細明體" w:hint="eastAsia"/>
                <w:sz w:val="24"/>
                <w:szCs w:val="24"/>
              </w:rPr>
              <w:t>公平性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D3E87A9" w14:textId="75BF17E9" w:rsidR="005D1ADE" w:rsidRPr="00184F77" w:rsidRDefault="005D1ADE" w:rsidP="003116C4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  <w:r w:rsidRPr="00184F77">
              <w:rPr>
                <w:rFonts w:hint="eastAsia"/>
                <w:sz w:val="24"/>
                <w:szCs w:val="24"/>
                <w:lang w:eastAsia="zh-HK"/>
              </w:rPr>
              <w:t>□</w:t>
            </w:r>
            <w:r w:rsidRPr="00184F77">
              <w:rPr>
                <w:rFonts w:cs="新細明體" w:hint="eastAsia"/>
                <w:sz w:val="24"/>
                <w:szCs w:val="24"/>
              </w:rPr>
              <w:t>隱私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2E722F5" w14:textId="07D5B153" w:rsidR="005D1ADE" w:rsidRPr="00184F77" w:rsidRDefault="005D1ADE" w:rsidP="003116C4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  <w:r w:rsidRPr="00184F77">
              <w:rPr>
                <w:rFonts w:hint="eastAsia"/>
                <w:sz w:val="24"/>
                <w:szCs w:val="24"/>
                <w:lang w:eastAsia="zh-HK"/>
              </w:rPr>
              <w:t>□</w:t>
            </w:r>
            <w:r w:rsidRPr="00184F77">
              <w:rPr>
                <w:rFonts w:cs="新細明體" w:hint="eastAsia"/>
                <w:sz w:val="24"/>
                <w:szCs w:val="24"/>
              </w:rPr>
              <w:t>資安</w:t>
            </w:r>
          </w:p>
        </w:tc>
        <w:tc>
          <w:tcPr>
            <w:tcW w:w="1530" w:type="dxa"/>
            <w:tcBorders>
              <w:left w:val="nil"/>
            </w:tcBorders>
            <w:shd w:val="clear" w:color="auto" w:fill="auto"/>
            <w:vAlign w:val="center"/>
          </w:tcPr>
          <w:p w14:paraId="68EB823E" w14:textId="1B1879F9" w:rsidR="005D1ADE" w:rsidRPr="00184F77" w:rsidRDefault="005D1ADE" w:rsidP="003116C4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  <w:r w:rsidRPr="00184F77">
              <w:rPr>
                <w:rFonts w:hint="eastAsia"/>
                <w:sz w:val="24"/>
                <w:szCs w:val="24"/>
                <w:lang w:eastAsia="zh-HK"/>
              </w:rPr>
              <w:t>□</w:t>
            </w:r>
            <w:r>
              <w:rPr>
                <w:rFonts w:hint="eastAsia"/>
                <w:sz w:val="24"/>
                <w:szCs w:val="24"/>
                <w:lang w:eastAsia="zh-HK"/>
              </w:rPr>
              <w:t>臺灣價值觀</w:t>
            </w:r>
          </w:p>
        </w:tc>
      </w:tr>
      <w:tr w:rsidR="00F63845" w:rsidRPr="00184F77" w14:paraId="36D6464F" w14:textId="77777777" w:rsidTr="005D1ADE">
        <w:trPr>
          <w:trHeight w:val="436"/>
          <w:jc w:val="center"/>
        </w:trPr>
        <w:tc>
          <w:tcPr>
            <w:tcW w:w="10456" w:type="dxa"/>
            <w:gridSpan w:val="8"/>
            <w:shd w:val="clear" w:color="auto" w:fill="auto"/>
            <w:noWrap/>
            <w:vAlign w:val="center"/>
          </w:tcPr>
          <w:p w14:paraId="56F958F3" w14:textId="014FAA66" w:rsidR="00F63845" w:rsidRPr="00184F77" w:rsidRDefault="00F63845" w:rsidP="00843C54">
            <w:pPr>
              <w:widowControl/>
              <w:spacing w:beforeLines="0" w:before="0" w:afterLines="0" w:after="0" w:line="240" w:lineRule="auto"/>
              <w:jc w:val="center"/>
              <w:rPr>
                <w:rFonts w:cs="新細明體"/>
                <w:b/>
                <w:bCs/>
                <w:sz w:val="24"/>
                <w:szCs w:val="24"/>
              </w:rPr>
            </w:pPr>
            <w:r w:rsidRPr="00184F77">
              <w:rPr>
                <w:rFonts w:cs="新細明體" w:hint="eastAsia"/>
                <w:b/>
                <w:bCs/>
                <w:sz w:val="24"/>
                <w:szCs w:val="24"/>
              </w:rPr>
              <w:t>申請機構資料</w:t>
            </w:r>
          </w:p>
        </w:tc>
      </w:tr>
      <w:tr w:rsidR="00F63845" w:rsidRPr="00184F77" w14:paraId="7D955022" w14:textId="77777777" w:rsidTr="005D1ADE">
        <w:trPr>
          <w:trHeight w:val="406"/>
          <w:jc w:val="center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2F1C7FC3" w14:textId="78C780AB" w:rsidR="00F63845" w:rsidRPr="00184F77" w:rsidRDefault="00F63845" w:rsidP="00843C54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  <w:r w:rsidRPr="00184F77">
              <w:rPr>
                <w:rFonts w:cs="新細明體" w:hint="eastAsia"/>
                <w:sz w:val="24"/>
                <w:szCs w:val="24"/>
              </w:rPr>
              <w:t>申請機構</w:t>
            </w:r>
            <w:r w:rsidRPr="00184F77">
              <w:rPr>
                <w:rFonts w:cs="新細明體" w:hint="eastAsia"/>
                <w:sz w:val="24"/>
                <w:szCs w:val="24"/>
              </w:rPr>
              <w:t>(</w:t>
            </w:r>
            <w:r w:rsidRPr="00184F77">
              <w:rPr>
                <w:rFonts w:cs="新細明體" w:hint="eastAsia"/>
                <w:sz w:val="24"/>
                <w:szCs w:val="24"/>
              </w:rPr>
              <w:t>公司名稱</w:t>
            </w:r>
            <w:r w:rsidRPr="00184F77">
              <w:rPr>
                <w:rFonts w:cs="新細明體" w:hint="eastAsia"/>
                <w:sz w:val="24"/>
                <w:szCs w:val="24"/>
              </w:rPr>
              <w:t>)</w:t>
            </w:r>
          </w:p>
        </w:tc>
        <w:tc>
          <w:tcPr>
            <w:tcW w:w="7909" w:type="dxa"/>
            <w:gridSpan w:val="7"/>
            <w:shd w:val="clear" w:color="auto" w:fill="auto"/>
            <w:noWrap/>
            <w:vAlign w:val="center"/>
            <w:hideMark/>
          </w:tcPr>
          <w:p w14:paraId="7C95100A" w14:textId="50A68317" w:rsidR="00F63845" w:rsidRPr="00184F77" w:rsidRDefault="00F63845" w:rsidP="003116C4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</w:p>
        </w:tc>
      </w:tr>
      <w:tr w:rsidR="00F63845" w:rsidRPr="00184F77" w14:paraId="38E22B21" w14:textId="77777777" w:rsidTr="005D1ADE">
        <w:trPr>
          <w:trHeight w:val="407"/>
          <w:jc w:val="center"/>
        </w:trPr>
        <w:tc>
          <w:tcPr>
            <w:tcW w:w="2547" w:type="dxa"/>
            <w:shd w:val="clear" w:color="auto" w:fill="auto"/>
            <w:noWrap/>
            <w:vAlign w:val="center"/>
          </w:tcPr>
          <w:p w14:paraId="2A34A3BF" w14:textId="1CF1BA65" w:rsidR="00F63845" w:rsidRPr="00184F77" w:rsidRDefault="00F63845" w:rsidP="003116C4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  <w:r w:rsidRPr="00184F77">
              <w:rPr>
                <w:rFonts w:cs="新細明體" w:hint="eastAsia"/>
                <w:sz w:val="24"/>
                <w:szCs w:val="24"/>
              </w:rPr>
              <w:t>統一編號</w:t>
            </w:r>
          </w:p>
        </w:tc>
        <w:tc>
          <w:tcPr>
            <w:tcW w:w="7909" w:type="dxa"/>
            <w:gridSpan w:val="7"/>
            <w:shd w:val="clear" w:color="auto" w:fill="auto"/>
            <w:noWrap/>
            <w:vAlign w:val="center"/>
          </w:tcPr>
          <w:p w14:paraId="407A8F8F" w14:textId="77777777" w:rsidR="00F63845" w:rsidRPr="00184F77" w:rsidRDefault="00F63845" w:rsidP="003116C4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</w:p>
        </w:tc>
      </w:tr>
      <w:tr w:rsidR="00F63845" w:rsidRPr="00184F77" w14:paraId="0E44E0A4" w14:textId="77777777" w:rsidTr="005D1ADE">
        <w:trPr>
          <w:trHeight w:val="406"/>
          <w:jc w:val="center"/>
        </w:trPr>
        <w:tc>
          <w:tcPr>
            <w:tcW w:w="2547" w:type="dxa"/>
            <w:shd w:val="clear" w:color="auto" w:fill="auto"/>
            <w:noWrap/>
            <w:vAlign w:val="center"/>
          </w:tcPr>
          <w:p w14:paraId="7E5549E2" w14:textId="01EB0146" w:rsidR="00F63845" w:rsidRPr="00184F77" w:rsidRDefault="00F63845" w:rsidP="003116C4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  <w:r w:rsidRPr="00184F77">
              <w:rPr>
                <w:rFonts w:cs="新細明體" w:hint="eastAsia"/>
                <w:sz w:val="24"/>
                <w:szCs w:val="24"/>
              </w:rPr>
              <w:t>申請機構地址</w:t>
            </w:r>
          </w:p>
        </w:tc>
        <w:tc>
          <w:tcPr>
            <w:tcW w:w="7909" w:type="dxa"/>
            <w:gridSpan w:val="7"/>
            <w:shd w:val="clear" w:color="auto" w:fill="auto"/>
            <w:noWrap/>
            <w:vAlign w:val="center"/>
          </w:tcPr>
          <w:p w14:paraId="29005EE3" w14:textId="77777777" w:rsidR="00F63845" w:rsidRPr="00184F77" w:rsidRDefault="00F63845" w:rsidP="003116C4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</w:p>
        </w:tc>
      </w:tr>
      <w:tr w:rsidR="00F63845" w:rsidRPr="00184F77" w14:paraId="2BA392E3" w14:textId="77777777" w:rsidTr="005D1ADE">
        <w:trPr>
          <w:trHeight w:val="407"/>
          <w:jc w:val="center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51FA53BC" w14:textId="77777777" w:rsidR="00F63845" w:rsidRPr="00184F77" w:rsidRDefault="00F63845" w:rsidP="003116C4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  <w:r w:rsidRPr="00184F77">
              <w:rPr>
                <w:rFonts w:cs="新細明體" w:hint="eastAsia"/>
                <w:sz w:val="24"/>
                <w:szCs w:val="24"/>
              </w:rPr>
              <w:t>開發單位名稱</w:t>
            </w:r>
          </w:p>
        </w:tc>
        <w:tc>
          <w:tcPr>
            <w:tcW w:w="7909" w:type="dxa"/>
            <w:gridSpan w:val="7"/>
            <w:shd w:val="clear" w:color="auto" w:fill="auto"/>
            <w:noWrap/>
            <w:vAlign w:val="center"/>
          </w:tcPr>
          <w:p w14:paraId="0B6B3A2D" w14:textId="3BA684A8" w:rsidR="00F63845" w:rsidRPr="00184F77" w:rsidRDefault="00F63845" w:rsidP="003116C4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</w:p>
        </w:tc>
      </w:tr>
      <w:tr w:rsidR="00F63845" w:rsidRPr="00184F77" w14:paraId="47AC8B61" w14:textId="77777777" w:rsidTr="005D1ADE">
        <w:trPr>
          <w:trHeight w:val="41"/>
          <w:jc w:val="center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0DD036FA" w14:textId="77777777" w:rsidR="00F63845" w:rsidRPr="00184F77" w:rsidRDefault="00F63845" w:rsidP="003116C4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  <w:r w:rsidRPr="00184F77">
              <w:rPr>
                <w:rFonts w:cs="新細明體" w:hint="eastAsia"/>
                <w:sz w:val="24"/>
                <w:szCs w:val="24"/>
              </w:rPr>
              <w:t>開發單位地址</w:t>
            </w:r>
          </w:p>
        </w:tc>
        <w:tc>
          <w:tcPr>
            <w:tcW w:w="7909" w:type="dxa"/>
            <w:gridSpan w:val="7"/>
            <w:shd w:val="clear" w:color="auto" w:fill="auto"/>
            <w:noWrap/>
            <w:vAlign w:val="center"/>
          </w:tcPr>
          <w:p w14:paraId="07D9C022" w14:textId="5D42381F" w:rsidR="00F63845" w:rsidRPr="00184F77" w:rsidRDefault="00F63845" w:rsidP="003116C4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</w:p>
        </w:tc>
      </w:tr>
      <w:tr w:rsidR="00E96180" w:rsidRPr="00184F77" w14:paraId="067EF599" w14:textId="77777777" w:rsidTr="005D1ADE">
        <w:trPr>
          <w:trHeight w:val="236"/>
          <w:jc w:val="center"/>
        </w:trPr>
        <w:tc>
          <w:tcPr>
            <w:tcW w:w="2547" w:type="dxa"/>
            <w:shd w:val="clear" w:color="auto" w:fill="auto"/>
            <w:noWrap/>
            <w:vAlign w:val="center"/>
          </w:tcPr>
          <w:p w14:paraId="08E0CB0E" w14:textId="0D68A29B" w:rsidR="00E96180" w:rsidRPr="00184F77" w:rsidRDefault="00E96180" w:rsidP="003116C4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  <w:r w:rsidRPr="00184F77">
              <w:rPr>
                <w:rFonts w:cs="新細明體" w:hint="eastAsia"/>
                <w:sz w:val="24"/>
                <w:szCs w:val="24"/>
              </w:rPr>
              <w:t>代表人</w:t>
            </w:r>
            <w:r w:rsidRPr="00184F77">
              <w:rPr>
                <w:rFonts w:cs="新細明體" w:hint="eastAsia"/>
                <w:sz w:val="24"/>
                <w:szCs w:val="24"/>
              </w:rPr>
              <w:t>/</w:t>
            </w:r>
            <w:r w:rsidRPr="00184F77">
              <w:rPr>
                <w:rFonts w:cs="新細明體" w:hint="eastAsia"/>
                <w:sz w:val="24"/>
                <w:szCs w:val="24"/>
              </w:rPr>
              <w:t>負責人姓名</w:t>
            </w:r>
          </w:p>
        </w:tc>
        <w:tc>
          <w:tcPr>
            <w:tcW w:w="7909" w:type="dxa"/>
            <w:gridSpan w:val="7"/>
            <w:shd w:val="clear" w:color="auto" w:fill="auto"/>
            <w:noWrap/>
            <w:vAlign w:val="center"/>
          </w:tcPr>
          <w:p w14:paraId="32DA947B" w14:textId="5FBC10B0" w:rsidR="00E96180" w:rsidRPr="00184F77" w:rsidRDefault="00E96180" w:rsidP="003116C4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</w:p>
        </w:tc>
      </w:tr>
      <w:tr w:rsidR="00F63845" w:rsidRPr="00184F77" w14:paraId="2D2FB690" w14:textId="77777777" w:rsidTr="005D1ADE">
        <w:trPr>
          <w:trHeight w:val="41"/>
          <w:jc w:val="center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610F5EFB" w14:textId="77777777" w:rsidR="00F63845" w:rsidRPr="00184F77" w:rsidRDefault="00F63845" w:rsidP="003116C4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  <w:r w:rsidRPr="00184F77">
              <w:rPr>
                <w:rFonts w:cs="新細明體" w:hint="eastAsia"/>
                <w:sz w:val="24"/>
                <w:szCs w:val="24"/>
              </w:rPr>
              <w:t>聯絡人姓名</w:t>
            </w:r>
          </w:p>
        </w:tc>
        <w:tc>
          <w:tcPr>
            <w:tcW w:w="7909" w:type="dxa"/>
            <w:gridSpan w:val="7"/>
            <w:shd w:val="clear" w:color="auto" w:fill="auto"/>
            <w:noWrap/>
            <w:vAlign w:val="center"/>
          </w:tcPr>
          <w:p w14:paraId="25BBB587" w14:textId="506FF705" w:rsidR="00F63845" w:rsidRPr="00184F77" w:rsidRDefault="00F63845" w:rsidP="003116C4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</w:p>
        </w:tc>
      </w:tr>
      <w:tr w:rsidR="00F63845" w:rsidRPr="00184F77" w14:paraId="4E1031F7" w14:textId="77777777" w:rsidTr="005D1ADE">
        <w:trPr>
          <w:trHeight w:val="41"/>
          <w:jc w:val="center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0FF06F06" w14:textId="77777777" w:rsidR="00F63845" w:rsidRPr="00184F77" w:rsidRDefault="00F63845" w:rsidP="003116C4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  <w:r w:rsidRPr="00184F77">
              <w:rPr>
                <w:rFonts w:cs="新細明體" w:hint="eastAsia"/>
                <w:sz w:val="24"/>
                <w:szCs w:val="24"/>
              </w:rPr>
              <w:t>聯絡人電話</w:t>
            </w:r>
          </w:p>
        </w:tc>
        <w:tc>
          <w:tcPr>
            <w:tcW w:w="7909" w:type="dxa"/>
            <w:gridSpan w:val="7"/>
            <w:shd w:val="clear" w:color="auto" w:fill="auto"/>
            <w:noWrap/>
            <w:vAlign w:val="center"/>
          </w:tcPr>
          <w:p w14:paraId="15E00443" w14:textId="72645B06" w:rsidR="00F63845" w:rsidRPr="00184F77" w:rsidRDefault="00F63845" w:rsidP="003116C4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</w:p>
        </w:tc>
      </w:tr>
      <w:tr w:rsidR="00F63845" w:rsidRPr="00184F77" w14:paraId="2779C011" w14:textId="77777777" w:rsidTr="005D1ADE">
        <w:trPr>
          <w:trHeight w:val="41"/>
          <w:jc w:val="center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31CECAC1" w14:textId="77777777" w:rsidR="00F63845" w:rsidRPr="00184F77" w:rsidRDefault="00F63845" w:rsidP="003116C4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  <w:r w:rsidRPr="00184F77">
              <w:rPr>
                <w:rFonts w:cs="新細明體" w:hint="eastAsia"/>
                <w:sz w:val="24"/>
                <w:szCs w:val="24"/>
              </w:rPr>
              <w:lastRenderedPageBreak/>
              <w:t>聯絡人電子信箱</w:t>
            </w:r>
          </w:p>
        </w:tc>
        <w:tc>
          <w:tcPr>
            <w:tcW w:w="7909" w:type="dxa"/>
            <w:gridSpan w:val="7"/>
            <w:shd w:val="clear" w:color="auto" w:fill="auto"/>
            <w:noWrap/>
            <w:vAlign w:val="center"/>
          </w:tcPr>
          <w:p w14:paraId="65451D16" w14:textId="0F04D7B7" w:rsidR="00F63845" w:rsidRPr="00184F77" w:rsidRDefault="00F63845" w:rsidP="003116C4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</w:p>
        </w:tc>
      </w:tr>
      <w:tr w:rsidR="00F63845" w:rsidRPr="00184F77" w14:paraId="7381C548" w14:textId="77777777" w:rsidTr="005D1ADE">
        <w:trPr>
          <w:trHeight w:val="420"/>
          <w:jc w:val="center"/>
        </w:trPr>
        <w:tc>
          <w:tcPr>
            <w:tcW w:w="10456" w:type="dxa"/>
            <w:gridSpan w:val="8"/>
            <w:shd w:val="clear" w:color="auto" w:fill="auto"/>
            <w:noWrap/>
            <w:vAlign w:val="center"/>
          </w:tcPr>
          <w:p w14:paraId="119746BF" w14:textId="60CBC895" w:rsidR="00F63845" w:rsidRPr="00184F77" w:rsidRDefault="00F63845" w:rsidP="00F63845">
            <w:pPr>
              <w:widowControl/>
              <w:spacing w:beforeLines="0" w:before="0" w:afterLines="0" w:after="0" w:line="240" w:lineRule="auto"/>
              <w:jc w:val="center"/>
              <w:rPr>
                <w:rFonts w:cs="新細明體"/>
                <w:b/>
                <w:bCs/>
                <w:sz w:val="24"/>
                <w:szCs w:val="24"/>
              </w:rPr>
            </w:pPr>
            <w:r w:rsidRPr="00184F77">
              <w:rPr>
                <w:rFonts w:cs="新細明體" w:hint="eastAsia"/>
                <w:b/>
                <w:bCs/>
                <w:sz w:val="24"/>
                <w:szCs w:val="24"/>
              </w:rPr>
              <w:t>公告</w:t>
            </w:r>
            <w:r w:rsidR="002130F7" w:rsidRPr="00184F77">
              <w:rPr>
                <w:rFonts w:cs="新細明體" w:hint="eastAsia"/>
                <w:b/>
                <w:bCs/>
                <w:sz w:val="24"/>
                <w:szCs w:val="24"/>
              </w:rPr>
              <w:t>評</w:t>
            </w:r>
            <w:r w:rsidRPr="00184F77">
              <w:rPr>
                <w:rFonts w:cs="新細明體" w:hint="eastAsia"/>
                <w:b/>
                <w:bCs/>
                <w:sz w:val="24"/>
                <w:szCs w:val="24"/>
              </w:rPr>
              <w:t>測結果同意聲明</w:t>
            </w:r>
          </w:p>
        </w:tc>
      </w:tr>
      <w:tr w:rsidR="00F63845" w:rsidRPr="00184F77" w14:paraId="01A53C77" w14:textId="77777777" w:rsidTr="005D1ADE">
        <w:trPr>
          <w:trHeight w:val="1007"/>
          <w:jc w:val="center"/>
        </w:trPr>
        <w:tc>
          <w:tcPr>
            <w:tcW w:w="4106" w:type="dxa"/>
            <w:gridSpan w:val="3"/>
            <w:shd w:val="clear" w:color="auto" w:fill="auto"/>
            <w:noWrap/>
            <w:vAlign w:val="center"/>
            <w:hideMark/>
          </w:tcPr>
          <w:p w14:paraId="57A035F7" w14:textId="25C64B30" w:rsidR="00F63845" w:rsidRPr="00184F77" w:rsidRDefault="00F63845" w:rsidP="003116C4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  <w:r w:rsidRPr="00184F77">
              <w:rPr>
                <w:rFonts w:cs="新細明體" w:hint="eastAsia"/>
                <w:sz w:val="24"/>
                <w:szCs w:val="24"/>
              </w:rPr>
              <w:t>同意產品</w:t>
            </w:r>
            <w:r w:rsidR="002130F7" w:rsidRPr="00184F77">
              <w:rPr>
                <w:rFonts w:cs="新細明體" w:hint="eastAsia"/>
                <w:sz w:val="24"/>
                <w:szCs w:val="24"/>
              </w:rPr>
              <w:t>評</w:t>
            </w:r>
            <w:r w:rsidRPr="00184F77">
              <w:rPr>
                <w:rFonts w:cs="新細明體" w:hint="eastAsia"/>
                <w:sz w:val="24"/>
                <w:szCs w:val="24"/>
              </w:rPr>
              <w:t>測結果公告於</w:t>
            </w:r>
            <w:r w:rsidRPr="00184F77">
              <w:rPr>
                <w:rFonts w:cs="新細明體" w:hint="eastAsia"/>
                <w:sz w:val="24"/>
                <w:szCs w:val="24"/>
              </w:rPr>
              <w:t>AIEC</w:t>
            </w:r>
            <w:r w:rsidRPr="00184F77">
              <w:rPr>
                <w:rFonts w:cs="新細明體" w:hint="eastAsia"/>
                <w:sz w:val="24"/>
                <w:szCs w:val="24"/>
              </w:rPr>
              <w:t>網站</w:t>
            </w:r>
          </w:p>
        </w:tc>
        <w:tc>
          <w:tcPr>
            <w:tcW w:w="6350" w:type="dxa"/>
            <w:gridSpan w:val="5"/>
            <w:shd w:val="clear" w:color="auto" w:fill="auto"/>
            <w:noWrap/>
            <w:vAlign w:val="center"/>
            <w:hideMark/>
          </w:tcPr>
          <w:p w14:paraId="00CFD112" w14:textId="77777777" w:rsidR="001B2118" w:rsidRPr="00184F77" w:rsidRDefault="00F63845" w:rsidP="001B2118">
            <w:pPr>
              <w:widowControl/>
              <w:spacing w:beforeLines="0" w:before="0" w:afterLines="0" w:after="0" w:line="240" w:lineRule="auto"/>
              <w:jc w:val="both"/>
              <w:rPr>
                <w:sz w:val="24"/>
                <w:szCs w:val="24"/>
              </w:rPr>
            </w:pPr>
            <w:r w:rsidRPr="00184F77">
              <w:rPr>
                <w:rFonts w:cs="新細明體" w:hint="eastAsia"/>
                <w:sz w:val="24"/>
                <w:szCs w:val="24"/>
              </w:rPr>
              <w:t>□是</w:t>
            </w:r>
          </w:p>
          <w:p w14:paraId="38431C66" w14:textId="6B2B8D12" w:rsidR="00F63845" w:rsidRPr="00184F77" w:rsidRDefault="00F63845" w:rsidP="001B2118">
            <w:pPr>
              <w:widowControl/>
              <w:spacing w:beforeLines="0" w:before="0" w:afterLines="0" w:after="0" w:line="240" w:lineRule="auto"/>
              <w:jc w:val="both"/>
              <w:rPr>
                <w:rFonts w:cs="新細明體"/>
                <w:sz w:val="24"/>
                <w:szCs w:val="24"/>
              </w:rPr>
            </w:pPr>
            <w:proofErr w:type="gramStart"/>
            <w:r w:rsidRPr="00184F77">
              <w:rPr>
                <w:rFonts w:cs="新細明體" w:hint="eastAsia"/>
                <w:sz w:val="24"/>
                <w:szCs w:val="24"/>
              </w:rPr>
              <w:t>□否</w:t>
            </w:r>
            <w:proofErr w:type="gramEnd"/>
          </w:p>
        </w:tc>
      </w:tr>
    </w:tbl>
    <w:p w14:paraId="0AB1B7D3" w14:textId="538B6F98" w:rsidR="003E0306" w:rsidRPr="00184F77" w:rsidRDefault="003E0306" w:rsidP="00F455D2">
      <w:pPr>
        <w:spacing w:before="76" w:after="76"/>
        <w:jc w:val="both"/>
        <w:rPr>
          <w:sz w:val="24"/>
          <w:szCs w:val="24"/>
        </w:rPr>
      </w:pPr>
      <w:r w:rsidRPr="00184F77">
        <w:rPr>
          <w:rFonts w:hint="eastAsia"/>
          <w:sz w:val="24"/>
          <w:szCs w:val="24"/>
        </w:rPr>
        <w:t>檢附文件：</w:t>
      </w:r>
    </w:p>
    <w:p w14:paraId="548FE86B" w14:textId="69AF43D8" w:rsidR="003E0306" w:rsidRPr="00184F77" w:rsidRDefault="00C121CF" w:rsidP="001B2118">
      <w:pPr>
        <w:spacing w:beforeLines="0" w:before="0" w:afterLines="0" w:after="0" w:line="240" w:lineRule="auto"/>
        <w:jc w:val="both"/>
        <w:rPr>
          <w:sz w:val="24"/>
          <w:szCs w:val="24"/>
        </w:rPr>
      </w:pPr>
      <w:r w:rsidRPr="00184F77">
        <w:rPr>
          <w:rFonts w:cs="新細明體" w:hint="eastAsia"/>
          <w:sz w:val="24"/>
          <w:szCs w:val="24"/>
        </w:rPr>
        <w:t>□</w:t>
      </w:r>
      <w:r w:rsidR="007136D6" w:rsidRPr="00184F77">
        <w:rPr>
          <w:rFonts w:cs="新細明體" w:hint="eastAsia"/>
          <w:sz w:val="24"/>
          <w:szCs w:val="24"/>
        </w:rPr>
        <w:t xml:space="preserve"> </w:t>
      </w:r>
      <w:r w:rsidRPr="00184F77">
        <w:rPr>
          <w:rFonts w:hint="eastAsia"/>
          <w:sz w:val="24"/>
          <w:szCs w:val="24"/>
        </w:rPr>
        <w:t>中文或英文產品使用手冊或說明書乙份</w:t>
      </w:r>
    </w:p>
    <w:p w14:paraId="24BDF748" w14:textId="6D517981" w:rsidR="00C121CF" w:rsidRPr="00184F77" w:rsidRDefault="00C121CF" w:rsidP="001B2118">
      <w:pPr>
        <w:spacing w:beforeLines="0" w:before="0" w:afterLines="0" w:after="0" w:line="240" w:lineRule="auto"/>
        <w:jc w:val="both"/>
        <w:rPr>
          <w:rFonts w:cs="新細明體"/>
          <w:sz w:val="24"/>
          <w:szCs w:val="24"/>
        </w:rPr>
      </w:pPr>
      <w:r w:rsidRPr="00184F77">
        <w:rPr>
          <w:rFonts w:cs="新細明體" w:hint="eastAsia"/>
          <w:sz w:val="24"/>
          <w:szCs w:val="24"/>
        </w:rPr>
        <w:t>□</w:t>
      </w:r>
      <w:r w:rsidR="007136D6" w:rsidRPr="00184F77">
        <w:rPr>
          <w:rFonts w:cs="新細明體" w:hint="eastAsia"/>
          <w:sz w:val="24"/>
          <w:szCs w:val="24"/>
        </w:rPr>
        <w:t xml:space="preserve"> </w:t>
      </w:r>
      <w:r w:rsidRPr="00184F77">
        <w:rPr>
          <w:rFonts w:cs="新細明體" w:hint="eastAsia"/>
          <w:sz w:val="24"/>
          <w:szCs w:val="24"/>
        </w:rPr>
        <w:t>中文或英文產品規格資料乙份</w:t>
      </w:r>
    </w:p>
    <w:p w14:paraId="3200F05C" w14:textId="3C59CB32" w:rsidR="003E56C8" w:rsidRPr="003E56C8" w:rsidRDefault="003E56C8" w:rsidP="00000AA4">
      <w:pPr>
        <w:spacing w:before="76" w:after="76"/>
        <w:rPr>
          <w:bCs/>
        </w:rPr>
      </w:pPr>
    </w:p>
    <w:p w14:paraId="08E74C05" w14:textId="3BE72307" w:rsidR="00D72E80" w:rsidRPr="00184F77" w:rsidRDefault="00D72E80" w:rsidP="00D72E80">
      <w:pPr>
        <w:spacing w:before="76" w:after="76"/>
        <w:jc w:val="both"/>
        <w:rPr>
          <w:sz w:val="24"/>
          <w:szCs w:val="22"/>
        </w:rPr>
      </w:pPr>
      <w:r w:rsidRPr="00184F77">
        <w:rPr>
          <w:rFonts w:hint="eastAsia"/>
          <w:sz w:val="24"/>
          <w:szCs w:val="22"/>
        </w:rPr>
        <w:t>此致</w:t>
      </w:r>
    </w:p>
    <w:p w14:paraId="13D768EC" w14:textId="49E0E26D" w:rsidR="00184F77" w:rsidRPr="00184F77" w:rsidRDefault="00184F77" w:rsidP="00D72E80">
      <w:pPr>
        <w:spacing w:before="76" w:after="76"/>
        <w:jc w:val="both"/>
        <w:rPr>
          <w:szCs w:val="24"/>
        </w:rPr>
      </w:pPr>
      <w:r w:rsidRPr="00184F77">
        <w:rPr>
          <w:rFonts w:hint="eastAsia"/>
          <w:sz w:val="24"/>
          <w:szCs w:val="24"/>
        </w:rPr>
        <w:t>AI</w:t>
      </w:r>
      <w:r w:rsidRPr="00184F77">
        <w:rPr>
          <w:rFonts w:hint="eastAsia"/>
          <w:sz w:val="24"/>
          <w:szCs w:val="24"/>
        </w:rPr>
        <w:t>產品與系統評測中心</w:t>
      </w:r>
    </w:p>
    <w:p w14:paraId="254BD3DB" w14:textId="77777777" w:rsidR="00AA3D99" w:rsidRPr="00B20316" w:rsidRDefault="00AA3D99" w:rsidP="00000AA4">
      <w:pPr>
        <w:widowControl/>
        <w:spacing w:beforeLines="0" w:before="0" w:afterLines="0" w:after="0" w:line="280" w:lineRule="exact"/>
        <w:rPr>
          <w:rFonts w:cstheme="minorBidi"/>
          <w:kern w:val="2"/>
          <w:sz w:val="24"/>
          <w:szCs w:val="24"/>
        </w:rPr>
      </w:pPr>
    </w:p>
    <w:tbl>
      <w:tblPr>
        <w:tblW w:w="5000" w:type="pct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56"/>
      </w:tblGrid>
      <w:tr w:rsidR="001F424A" w:rsidRPr="00184F77" w14:paraId="74103CBB" w14:textId="77777777" w:rsidTr="001B2118">
        <w:trPr>
          <w:trHeight w:val="47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7CD00" w14:textId="113B7C45" w:rsidR="001F424A" w:rsidRPr="00184F77" w:rsidRDefault="00CC427B" w:rsidP="001B2118">
            <w:pPr>
              <w:widowControl/>
              <w:spacing w:beforeLines="0" w:before="0" w:afterLines="0" w:after="0" w:line="240" w:lineRule="auto"/>
              <w:jc w:val="center"/>
              <w:rPr>
                <w:rFonts w:cs="新細明體"/>
                <w:sz w:val="24"/>
                <w:szCs w:val="24"/>
              </w:rPr>
            </w:pPr>
            <w:r w:rsidRPr="00184F77">
              <w:rPr>
                <w:sz w:val="24"/>
                <w:szCs w:val="24"/>
              </w:rPr>
              <w:br w:type="page"/>
            </w:r>
            <w:r w:rsidR="002F1B5E" w:rsidRPr="00184F77">
              <w:rPr>
                <w:rFonts w:cs="新細明體" w:hint="eastAsia"/>
                <w:sz w:val="24"/>
                <w:szCs w:val="24"/>
              </w:rPr>
              <w:t>申請機構</w:t>
            </w:r>
            <w:r w:rsidR="00863005" w:rsidRPr="00184F77">
              <w:rPr>
                <w:rFonts w:cs="新細明體" w:hint="eastAsia"/>
                <w:sz w:val="24"/>
                <w:szCs w:val="24"/>
              </w:rPr>
              <w:t>印鑑</w:t>
            </w:r>
            <w:r w:rsidR="00DA310D" w:rsidRPr="00184F77">
              <w:rPr>
                <w:rFonts w:cs="新細明體" w:hint="eastAsia"/>
                <w:sz w:val="24"/>
                <w:szCs w:val="24"/>
              </w:rPr>
              <w:t>(</w:t>
            </w:r>
            <w:proofErr w:type="gramStart"/>
            <w:r w:rsidR="00DA310D" w:rsidRPr="00184F77">
              <w:rPr>
                <w:rFonts w:cs="新細明體" w:hint="eastAsia"/>
                <w:sz w:val="24"/>
                <w:szCs w:val="24"/>
              </w:rPr>
              <w:t>請蓋公司</w:t>
            </w:r>
            <w:proofErr w:type="gramEnd"/>
            <w:r w:rsidR="00DA310D" w:rsidRPr="00184F77">
              <w:rPr>
                <w:rFonts w:cs="新細明體" w:hint="eastAsia"/>
                <w:sz w:val="24"/>
                <w:szCs w:val="24"/>
              </w:rPr>
              <w:t>大小章</w:t>
            </w:r>
            <w:r w:rsidR="00DA310D" w:rsidRPr="00184F77">
              <w:rPr>
                <w:rFonts w:cs="新細明體" w:hint="eastAsia"/>
                <w:sz w:val="24"/>
                <w:szCs w:val="24"/>
              </w:rPr>
              <w:t>)</w:t>
            </w:r>
          </w:p>
        </w:tc>
      </w:tr>
      <w:tr w:rsidR="001F424A" w:rsidRPr="00184F77" w14:paraId="72134D02" w14:textId="77777777" w:rsidTr="000B07F4">
        <w:trPr>
          <w:trHeight w:val="2850"/>
          <w:jc w:val="center"/>
        </w:trPr>
        <w:tc>
          <w:tcPr>
            <w:tcW w:w="5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6D9EE" w14:textId="179A6D4B" w:rsidR="001F424A" w:rsidRPr="00184F77" w:rsidRDefault="001F424A" w:rsidP="005B431D">
            <w:pPr>
              <w:widowControl/>
              <w:spacing w:before="76" w:after="76"/>
              <w:jc w:val="right"/>
              <w:rPr>
                <w:rFonts w:cs="新細明體"/>
                <w:sz w:val="24"/>
                <w:szCs w:val="24"/>
              </w:rPr>
            </w:pPr>
          </w:p>
        </w:tc>
      </w:tr>
      <w:tr w:rsidR="003E0306" w:rsidRPr="00184F77" w14:paraId="76E53D70" w14:textId="77777777" w:rsidTr="001B2118">
        <w:trPr>
          <w:trHeight w:val="47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98237" w14:textId="4F14E79A" w:rsidR="003E0306" w:rsidRPr="00184F77" w:rsidRDefault="002F1B5E" w:rsidP="001B2118">
            <w:pPr>
              <w:widowControl/>
              <w:spacing w:beforeLines="0" w:before="0" w:afterLines="0" w:after="0" w:line="240" w:lineRule="auto"/>
              <w:jc w:val="center"/>
              <w:rPr>
                <w:rFonts w:cs="新細明體"/>
                <w:sz w:val="24"/>
                <w:szCs w:val="24"/>
              </w:rPr>
            </w:pPr>
            <w:r w:rsidRPr="00184F77">
              <w:rPr>
                <w:rFonts w:cs="新細明體" w:hint="eastAsia"/>
                <w:sz w:val="24"/>
                <w:szCs w:val="24"/>
              </w:rPr>
              <w:t>申請機構</w:t>
            </w:r>
            <w:r w:rsidR="00863005" w:rsidRPr="00184F77">
              <w:rPr>
                <w:rFonts w:cs="新細明體" w:hint="eastAsia"/>
                <w:sz w:val="24"/>
                <w:szCs w:val="24"/>
              </w:rPr>
              <w:t>負責人簽名或蓋章</w:t>
            </w:r>
          </w:p>
        </w:tc>
      </w:tr>
      <w:tr w:rsidR="003E0306" w:rsidRPr="00184F77" w14:paraId="782752A5" w14:textId="77777777" w:rsidTr="000B07F4">
        <w:trPr>
          <w:trHeight w:val="2854"/>
          <w:jc w:val="center"/>
        </w:trPr>
        <w:tc>
          <w:tcPr>
            <w:tcW w:w="5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2DA23" w14:textId="40BD1CC4" w:rsidR="003E0306" w:rsidRPr="00184F77" w:rsidRDefault="003E0306" w:rsidP="007825C1">
            <w:pPr>
              <w:widowControl/>
              <w:spacing w:before="76" w:after="76"/>
              <w:jc w:val="right"/>
              <w:rPr>
                <w:rFonts w:cs="新細明體"/>
                <w:sz w:val="24"/>
                <w:szCs w:val="24"/>
              </w:rPr>
            </w:pPr>
          </w:p>
        </w:tc>
      </w:tr>
    </w:tbl>
    <w:p w14:paraId="4F45C034" w14:textId="43AA7EE8" w:rsidR="006E6DBD" w:rsidRDefault="002F1B5E" w:rsidP="00F367FD">
      <w:pPr>
        <w:widowControl/>
        <w:spacing w:beforeLines="0" w:before="0" w:afterLines="0" w:after="0" w:line="260" w:lineRule="exact"/>
        <w:rPr>
          <w:b/>
          <w:bCs/>
          <w:sz w:val="20"/>
          <w:szCs w:val="24"/>
        </w:rPr>
      </w:pPr>
      <w:r w:rsidRPr="00184F77">
        <w:rPr>
          <w:rFonts w:hint="eastAsia"/>
          <w:sz w:val="24"/>
          <w:szCs w:val="24"/>
        </w:rPr>
        <w:t>申請日期：民國　　　年　　　月　　　日</w:t>
      </w:r>
    </w:p>
    <w:p w14:paraId="2EA6AF52" w14:textId="2D5EB5A4" w:rsidR="00697852" w:rsidRPr="00697852" w:rsidRDefault="00697852" w:rsidP="000B07F4">
      <w:pPr>
        <w:widowControl/>
        <w:spacing w:beforeLines="0" w:before="0" w:afterLines="0" w:after="0" w:line="260" w:lineRule="exact"/>
        <w:rPr>
          <w:b/>
          <w:bCs/>
          <w:sz w:val="21"/>
        </w:rPr>
      </w:pPr>
      <w:r>
        <w:rPr>
          <w:rFonts w:hint="eastAsia"/>
          <w:b/>
          <w:bCs/>
          <w:sz w:val="21"/>
        </w:rPr>
        <w:t>※</w:t>
      </w:r>
      <w:r w:rsidRPr="00697852">
        <w:rPr>
          <w:rFonts w:hint="eastAsia"/>
          <w:b/>
          <w:bCs/>
          <w:sz w:val="21"/>
        </w:rPr>
        <w:t>完成用印後，請將正本寄至數</w:t>
      </w:r>
      <w:r w:rsidR="000B07F4">
        <w:rPr>
          <w:rFonts w:hint="eastAsia"/>
          <w:b/>
          <w:bCs/>
          <w:sz w:val="21"/>
        </w:rPr>
        <w:t>位</w:t>
      </w:r>
      <w:r w:rsidRPr="00697852">
        <w:rPr>
          <w:rFonts w:hint="eastAsia"/>
          <w:b/>
          <w:bCs/>
          <w:sz w:val="21"/>
        </w:rPr>
        <w:t>產</w:t>
      </w:r>
      <w:r w:rsidR="000B07F4">
        <w:rPr>
          <w:rFonts w:hint="eastAsia"/>
          <w:b/>
          <w:bCs/>
          <w:sz w:val="21"/>
        </w:rPr>
        <w:t>業</w:t>
      </w:r>
      <w:r w:rsidRPr="00697852">
        <w:rPr>
          <w:rFonts w:hint="eastAsia"/>
          <w:b/>
          <w:bCs/>
          <w:sz w:val="21"/>
        </w:rPr>
        <w:t>署聯合辦公室</w:t>
      </w:r>
      <w:r w:rsidRPr="00697852">
        <w:rPr>
          <w:rFonts w:hint="eastAsia"/>
          <w:b/>
          <w:bCs/>
          <w:sz w:val="21"/>
        </w:rPr>
        <w:t>/</w:t>
      </w:r>
      <w:r w:rsidRPr="00697852">
        <w:rPr>
          <w:rFonts w:hint="eastAsia"/>
          <w:b/>
          <w:bCs/>
          <w:sz w:val="21"/>
        </w:rPr>
        <w:t>工研院蔡小姐收</w:t>
      </w:r>
      <w:r w:rsidRPr="00697852">
        <w:rPr>
          <w:rFonts w:hint="eastAsia"/>
          <w:b/>
          <w:bCs/>
          <w:sz w:val="21"/>
        </w:rPr>
        <w:t>(</w:t>
      </w:r>
      <w:r w:rsidRPr="00697852">
        <w:rPr>
          <w:b/>
          <w:bCs/>
          <w:sz w:val="21"/>
        </w:rPr>
        <w:t>100</w:t>
      </w:r>
      <w:r w:rsidRPr="00697852">
        <w:rPr>
          <w:rFonts w:hint="eastAsia"/>
          <w:b/>
          <w:bCs/>
          <w:sz w:val="21"/>
        </w:rPr>
        <w:t>台北市許昌街</w:t>
      </w:r>
      <w:r w:rsidRPr="00697852">
        <w:rPr>
          <w:rFonts w:hint="eastAsia"/>
          <w:b/>
          <w:bCs/>
          <w:sz w:val="21"/>
        </w:rPr>
        <w:t>4</w:t>
      </w:r>
      <w:r w:rsidRPr="00697852">
        <w:rPr>
          <w:b/>
          <w:bCs/>
          <w:sz w:val="21"/>
        </w:rPr>
        <w:t>2</w:t>
      </w:r>
      <w:r w:rsidRPr="00697852">
        <w:rPr>
          <w:rFonts w:hint="eastAsia"/>
          <w:b/>
          <w:bCs/>
          <w:sz w:val="21"/>
        </w:rPr>
        <w:t>號</w:t>
      </w:r>
      <w:r w:rsidRPr="00697852">
        <w:rPr>
          <w:rFonts w:hint="eastAsia"/>
          <w:b/>
          <w:bCs/>
          <w:sz w:val="21"/>
        </w:rPr>
        <w:t>9</w:t>
      </w:r>
      <w:r w:rsidRPr="00697852">
        <w:rPr>
          <w:rFonts w:hint="eastAsia"/>
          <w:b/>
          <w:bCs/>
          <w:sz w:val="21"/>
        </w:rPr>
        <w:t>樓</w:t>
      </w:r>
      <w:r w:rsidRPr="00697852">
        <w:rPr>
          <w:rFonts w:hint="eastAsia"/>
          <w:b/>
          <w:bCs/>
          <w:sz w:val="21"/>
        </w:rPr>
        <w:t xml:space="preserve"> </w:t>
      </w:r>
      <w:r w:rsidRPr="00697852">
        <w:rPr>
          <w:b/>
          <w:bCs/>
          <w:sz w:val="21"/>
        </w:rPr>
        <w:t>/ 02-</w:t>
      </w:r>
      <w:r w:rsidRPr="00697852">
        <w:rPr>
          <w:b/>
          <w:bCs/>
          <w:sz w:val="21"/>
        </w:rPr>
        <w:t>23820786#603</w:t>
      </w:r>
      <w:r w:rsidRPr="00697852">
        <w:rPr>
          <w:b/>
          <w:bCs/>
          <w:sz w:val="21"/>
        </w:rPr>
        <w:t>)</w:t>
      </w:r>
    </w:p>
    <w:p w14:paraId="5810843D" w14:textId="77777777" w:rsidR="00697852" w:rsidRPr="000B07F4" w:rsidRDefault="00697852" w:rsidP="00F367FD">
      <w:pPr>
        <w:widowControl/>
        <w:spacing w:beforeLines="0" w:before="0" w:afterLines="0" w:after="0" w:line="260" w:lineRule="exact"/>
        <w:rPr>
          <w:b/>
          <w:bCs/>
          <w:sz w:val="20"/>
          <w:szCs w:val="24"/>
        </w:rPr>
      </w:pPr>
    </w:p>
    <w:p w14:paraId="666E6014" w14:textId="36117DB6" w:rsidR="00F367FD" w:rsidRPr="001F177E" w:rsidRDefault="006E6DBD" w:rsidP="00F367FD">
      <w:pPr>
        <w:widowControl/>
        <w:spacing w:beforeLines="0" w:before="0" w:afterLines="0" w:after="0" w:line="260" w:lineRule="exact"/>
        <w:rPr>
          <w:b/>
          <w:bCs/>
          <w:sz w:val="20"/>
          <w:szCs w:val="24"/>
        </w:rPr>
      </w:pPr>
      <w:r w:rsidRPr="006E6DBD">
        <w:rPr>
          <w:rFonts w:hint="eastAsia"/>
          <w:b/>
          <w:bCs/>
          <w:sz w:val="20"/>
          <w:szCs w:val="24"/>
        </w:rPr>
        <w:t>AI</w:t>
      </w:r>
      <w:r w:rsidRPr="006E6DBD">
        <w:rPr>
          <w:rFonts w:hint="eastAsia"/>
          <w:b/>
          <w:bCs/>
          <w:sz w:val="20"/>
          <w:szCs w:val="24"/>
        </w:rPr>
        <w:t>產品與系統評測中心</w:t>
      </w:r>
      <w:proofErr w:type="gramStart"/>
      <w:r w:rsidR="00F367FD" w:rsidRPr="001F177E">
        <w:rPr>
          <w:b/>
          <w:bCs/>
          <w:sz w:val="20"/>
          <w:szCs w:val="24"/>
        </w:rPr>
        <w:t>個</w:t>
      </w:r>
      <w:proofErr w:type="gramEnd"/>
      <w:r w:rsidR="00F367FD" w:rsidRPr="001F177E">
        <w:rPr>
          <w:b/>
          <w:bCs/>
          <w:sz w:val="20"/>
          <w:szCs w:val="24"/>
        </w:rPr>
        <w:t>資蒐集告知：</w:t>
      </w:r>
    </w:p>
    <w:p w14:paraId="3368DD85" w14:textId="10051BCE" w:rsidR="00F367FD" w:rsidRPr="001F177E" w:rsidRDefault="00F367FD" w:rsidP="00000AA4">
      <w:pPr>
        <w:widowControl/>
        <w:spacing w:beforeLines="0" w:before="0" w:afterLines="0" w:after="0" w:line="260" w:lineRule="exact"/>
        <w:rPr>
          <w:b/>
          <w:bCs/>
          <w:sz w:val="20"/>
          <w:szCs w:val="24"/>
        </w:rPr>
      </w:pPr>
      <w:r w:rsidRPr="001F177E">
        <w:rPr>
          <w:b/>
          <w:bCs/>
          <w:sz w:val="20"/>
          <w:szCs w:val="24"/>
        </w:rPr>
        <w:t>上述特定目的所取得之個人資料僅於中華民國領域做為</w:t>
      </w:r>
      <w:r w:rsidR="006E6DBD" w:rsidRPr="006E6DBD">
        <w:rPr>
          <w:rFonts w:hint="eastAsia"/>
          <w:b/>
          <w:bCs/>
          <w:sz w:val="20"/>
          <w:szCs w:val="24"/>
        </w:rPr>
        <w:t>AI</w:t>
      </w:r>
      <w:r w:rsidR="006E6DBD" w:rsidRPr="006E6DBD">
        <w:rPr>
          <w:rFonts w:hint="eastAsia"/>
          <w:b/>
          <w:bCs/>
          <w:sz w:val="20"/>
          <w:szCs w:val="24"/>
        </w:rPr>
        <w:t>產品與系統評測</w:t>
      </w:r>
      <w:r w:rsidR="006E6DBD">
        <w:rPr>
          <w:rFonts w:hint="eastAsia"/>
          <w:b/>
          <w:bCs/>
          <w:sz w:val="20"/>
          <w:szCs w:val="24"/>
        </w:rPr>
        <w:t>服務</w:t>
      </w:r>
      <w:r w:rsidRPr="001F177E">
        <w:rPr>
          <w:b/>
          <w:bCs/>
          <w:sz w:val="20"/>
          <w:szCs w:val="24"/>
        </w:rPr>
        <w:t>期間與結束後聯繫使用</w:t>
      </w:r>
      <w:r w:rsidRPr="001F177E">
        <w:rPr>
          <w:rFonts w:hint="eastAsia"/>
          <w:b/>
          <w:bCs/>
          <w:sz w:val="20"/>
          <w:szCs w:val="24"/>
        </w:rPr>
        <w:t>。</w:t>
      </w:r>
    </w:p>
    <w:p w14:paraId="52501CD1" w14:textId="295A5D12" w:rsidR="00F367FD" w:rsidRPr="00184F77" w:rsidRDefault="00F367FD" w:rsidP="00000AA4">
      <w:pPr>
        <w:widowControl/>
        <w:spacing w:beforeLines="0" w:before="0" w:afterLines="0" w:after="0" w:line="260" w:lineRule="exact"/>
        <w:rPr>
          <w:sz w:val="20"/>
          <w:szCs w:val="20"/>
        </w:rPr>
      </w:pPr>
      <w:r w:rsidRPr="001F177E">
        <w:rPr>
          <w:b/>
          <w:bCs/>
          <w:sz w:val="20"/>
          <w:szCs w:val="24"/>
        </w:rPr>
        <w:t>申請機構或聯絡人得依個資法第</w:t>
      </w:r>
      <w:r w:rsidRPr="001F177E">
        <w:rPr>
          <w:b/>
          <w:bCs/>
          <w:sz w:val="20"/>
          <w:szCs w:val="24"/>
        </w:rPr>
        <w:t>3</w:t>
      </w:r>
      <w:r w:rsidRPr="001F177E">
        <w:rPr>
          <w:b/>
          <w:bCs/>
          <w:sz w:val="20"/>
          <w:szCs w:val="24"/>
        </w:rPr>
        <w:t>條向</w:t>
      </w:r>
      <w:r w:rsidR="006E6DBD" w:rsidRPr="006E6DBD">
        <w:rPr>
          <w:rFonts w:hint="eastAsia"/>
          <w:b/>
          <w:bCs/>
          <w:sz w:val="20"/>
          <w:szCs w:val="24"/>
        </w:rPr>
        <w:t>AI</w:t>
      </w:r>
      <w:r w:rsidR="006E6DBD" w:rsidRPr="006E6DBD">
        <w:rPr>
          <w:rFonts w:hint="eastAsia"/>
          <w:b/>
          <w:bCs/>
          <w:sz w:val="20"/>
          <w:szCs w:val="24"/>
        </w:rPr>
        <w:t>產品與系統評測中心</w:t>
      </w:r>
      <w:r w:rsidRPr="001F177E">
        <w:rPr>
          <w:b/>
          <w:bCs/>
          <w:sz w:val="20"/>
          <w:szCs w:val="24"/>
        </w:rPr>
        <w:t>行使權利。若未提供正確或不提供個人資料，</w:t>
      </w:r>
      <w:r w:rsidR="006E6DBD" w:rsidRPr="006E6DBD">
        <w:rPr>
          <w:rFonts w:hint="eastAsia"/>
          <w:b/>
          <w:bCs/>
          <w:sz w:val="20"/>
          <w:szCs w:val="24"/>
        </w:rPr>
        <w:t>AI</w:t>
      </w:r>
      <w:r w:rsidR="006E6DBD" w:rsidRPr="006E6DBD">
        <w:rPr>
          <w:rFonts w:hint="eastAsia"/>
          <w:b/>
          <w:bCs/>
          <w:sz w:val="20"/>
          <w:szCs w:val="24"/>
        </w:rPr>
        <w:t>產品與系統評測中心</w:t>
      </w:r>
      <w:r w:rsidRPr="001F177E">
        <w:rPr>
          <w:b/>
          <w:bCs/>
          <w:sz w:val="20"/>
          <w:szCs w:val="24"/>
        </w:rPr>
        <w:t>無法執行</w:t>
      </w:r>
      <w:r w:rsidR="006E6DBD" w:rsidRPr="006E6DBD">
        <w:rPr>
          <w:rFonts w:hint="eastAsia"/>
          <w:b/>
          <w:bCs/>
          <w:sz w:val="20"/>
          <w:szCs w:val="24"/>
        </w:rPr>
        <w:t>AI</w:t>
      </w:r>
      <w:r w:rsidR="006E6DBD" w:rsidRPr="006E6DBD">
        <w:rPr>
          <w:rFonts w:hint="eastAsia"/>
          <w:b/>
          <w:bCs/>
          <w:sz w:val="20"/>
          <w:szCs w:val="24"/>
        </w:rPr>
        <w:t>產品與系統評測服務</w:t>
      </w:r>
      <w:r w:rsidRPr="001F177E">
        <w:rPr>
          <w:b/>
          <w:bCs/>
          <w:sz w:val="20"/>
          <w:szCs w:val="24"/>
        </w:rPr>
        <w:t>。</w:t>
      </w:r>
    </w:p>
    <w:sectPr w:rsidR="00F367FD" w:rsidRPr="00184F77" w:rsidSect="00F83A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851" w:footer="992" w:gutter="0"/>
      <w:pgNumType w:start="1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E1365" w14:textId="77777777" w:rsidR="00923BBD" w:rsidRDefault="00923BBD" w:rsidP="005402B8">
      <w:pPr>
        <w:spacing w:before="48" w:after="48" w:line="240" w:lineRule="auto"/>
      </w:pPr>
      <w:r>
        <w:separator/>
      </w:r>
    </w:p>
  </w:endnote>
  <w:endnote w:type="continuationSeparator" w:id="0">
    <w:p w14:paraId="40634484" w14:textId="77777777" w:rsidR="00923BBD" w:rsidRDefault="00923BBD" w:rsidP="005402B8">
      <w:pPr>
        <w:spacing w:before="48" w:after="48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D26AD" w14:textId="77777777" w:rsidR="0008451F" w:rsidRDefault="0008451F">
    <w:pPr>
      <w:pStyle w:val="ae"/>
      <w:spacing w:before="48" w:after="4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1256170394"/>
      <w:docPartObj>
        <w:docPartGallery w:val="Page Numbers (Bottom of Page)"/>
        <w:docPartUnique/>
      </w:docPartObj>
    </w:sdtPr>
    <w:sdtEndPr/>
    <w:sdtContent>
      <w:p w14:paraId="7A4ABF4B" w14:textId="77777777" w:rsidR="005B431D" w:rsidRPr="00245A12" w:rsidRDefault="005B431D" w:rsidP="00F83A87">
        <w:pPr>
          <w:spacing w:beforeLines="0" w:before="0" w:afterLines="0" w:after="0" w:line="240" w:lineRule="auto"/>
          <w:rPr>
            <w:sz w:val="20"/>
            <w:szCs w:val="20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722752" behindDoc="0" locked="1" layoutInCell="1" allowOverlap="0" wp14:anchorId="6C850477" wp14:editId="4609399F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27940</wp:posOffset>
                  </wp:positionV>
                  <wp:extent cx="5943600" cy="14400"/>
                  <wp:effectExtent l="0" t="0" r="19050" b="24130"/>
                  <wp:wrapTopAndBottom/>
                  <wp:docPr id="41" name="直線接點 4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943600" cy="144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96969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fl="http://schemas.microsoft.com/office/word/2024/wordml/sdtformatlock" xmlns:w16du="http://schemas.microsoft.com/office/word/2023/wordml/word16du" xmlns:oel="http://schemas.microsoft.com/office/2019/extlst">
              <w:pict>
                <v:line w14:anchorId="73C04D3C" id="直線接點 41" o:spid="_x0000_s1026" style="position:absolute;flip: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1pt,2.2pt" to="469.1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" o:allowoverlap="f" strokecolor="#969696" strokeweight=".5pt">
                  <v:stroke joinstyle="miter"/>
                  <w10:wrap type="topAndBottom"/>
                  <w10:anchorlock/>
                </v:line>
              </w:pict>
            </mc:Fallback>
          </mc:AlternateContent>
        </w:r>
        <w:r>
          <w:rPr>
            <w:rFonts w:hint="eastAsia"/>
            <w:noProof/>
            <w:sz w:val="20"/>
            <w:szCs w:val="20"/>
          </w:rPr>
          <mc:AlternateContent>
            <mc:Choice Requires="wps">
              <w:drawing>
                <wp:anchor distT="0" distB="0" distL="114300" distR="114300" simplePos="0" relativeHeight="251721728" behindDoc="0" locked="0" layoutInCell="1" allowOverlap="1" wp14:anchorId="6AF47448" wp14:editId="3F1DE119">
                  <wp:simplePos x="0" y="0"/>
                  <wp:positionH relativeFrom="column">
                    <wp:posOffset>900430</wp:posOffset>
                  </wp:positionH>
                  <wp:positionV relativeFrom="paragraph">
                    <wp:posOffset>9546590</wp:posOffset>
                  </wp:positionV>
                  <wp:extent cx="5943600" cy="0"/>
                  <wp:effectExtent l="9525" t="5080" r="9525" b="13970"/>
                  <wp:wrapNone/>
                  <wp:docPr id="42" name="直線接點 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9436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sdtfl="http://schemas.microsoft.com/office/word/2024/wordml/sdtformatlock" xmlns:w16du="http://schemas.microsoft.com/office/word/2023/wordml/word16du" xmlns:oel="http://schemas.microsoft.com/office/2019/extlst">
              <w:pict>
                <v:line w14:anchorId="16858623" id="直線接點 42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.9pt,751.7pt" to="538.9pt,75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" strokecolor="#969696"/>
              </w:pict>
            </mc:Fallback>
          </mc:AlternateContent>
        </w:r>
        <w:r>
          <w:rPr>
            <w:rFonts w:hint="eastAsia"/>
            <w:noProof/>
            <w:sz w:val="20"/>
            <w:szCs w:val="20"/>
          </w:rPr>
          <mc:AlternateContent>
            <mc:Choice Requires="wps">
              <w:drawing>
                <wp:anchor distT="0" distB="0" distL="114300" distR="114300" simplePos="0" relativeHeight="251720704" behindDoc="0" locked="0" layoutInCell="1" allowOverlap="1" wp14:anchorId="78514822" wp14:editId="61492833">
                  <wp:simplePos x="0" y="0"/>
                  <wp:positionH relativeFrom="column">
                    <wp:posOffset>900430</wp:posOffset>
                  </wp:positionH>
                  <wp:positionV relativeFrom="paragraph">
                    <wp:posOffset>9546590</wp:posOffset>
                  </wp:positionV>
                  <wp:extent cx="5943600" cy="0"/>
                  <wp:effectExtent l="9525" t="5080" r="9525" b="13970"/>
                  <wp:wrapNone/>
                  <wp:docPr id="43" name="直線接點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9436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sdtfl="http://schemas.microsoft.com/office/word/2024/wordml/sdtformatlock" xmlns:w16du="http://schemas.microsoft.com/office/word/2023/wordml/word16du" xmlns:oel="http://schemas.microsoft.com/office/2019/extlst">
              <w:pict>
                <v:line w14:anchorId="49B9C2BE" id="直線接點 43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.9pt,751.7pt" to="538.9pt,75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" strokecolor="#969696"/>
              </w:pict>
            </mc:Fallback>
          </mc:AlternateContent>
        </w:r>
        <w:r>
          <w:rPr>
            <w:rFonts w:hint="eastAsia"/>
            <w:noProof/>
            <w:sz w:val="20"/>
            <w:szCs w:val="20"/>
          </w:rPr>
          <mc:AlternateContent>
            <mc:Choice Requires="wps">
              <w:drawing>
                <wp:anchor distT="0" distB="0" distL="114300" distR="114300" simplePos="0" relativeHeight="251719680" behindDoc="0" locked="0" layoutInCell="1" allowOverlap="1" wp14:anchorId="4E982370" wp14:editId="3D9463A4">
                  <wp:simplePos x="0" y="0"/>
                  <wp:positionH relativeFrom="column">
                    <wp:posOffset>900430</wp:posOffset>
                  </wp:positionH>
                  <wp:positionV relativeFrom="paragraph">
                    <wp:posOffset>9546590</wp:posOffset>
                  </wp:positionV>
                  <wp:extent cx="5943600" cy="0"/>
                  <wp:effectExtent l="9525" t="5080" r="9525" b="13970"/>
                  <wp:wrapNone/>
                  <wp:docPr id="44" name="直線接點 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9436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sdtfl="http://schemas.microsoft.com/office/word/2024/wordml/sdtformatlock" xmlns:w16du="http://schemas.microsoft.com/office/word/2023/wordml/word16du" xmlns:oel="http://schemas.microsoft.com/office/2019/extlst">
              <w:pict>
                <v:line w14:anchorId="241BCFBF" id="直線接點 44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.9pt,751.7pt" to="538.9pt,75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" strokecolor="#969696"/>
              </w:pict>
            </mc:Fallback>
          </mc:AlternateContent>
        </w:r>
        <w:r w:rsidRPr="0098284A">
          <w:rPr>
            <w:rFonts w:hint="eastAsia"/>
            <w:sz w:val="20"/>
            <w:szCs w:val="20"/>
          </w:rPr>
          <w:t>本文件之智慧財產權屬</w:t>
        </w:r>
        <w:r>
          <w:rPr>
            <w:rFonts w:hint="eastAsia"/>
            <w:sz w:val="20"/>
            <w:szCs w:val="20"/>
          </w:rPr>
          <w:t>數位發展部數位產業署擁</w:t>
        </w:r>
        <w:r w:rsidRPr="0098284A">
          <w:rPr>
            <w:rFonts w:hint="eastAsia"/>
            <w:sz w:val="20"/>
            <w:szCs w:val="20"/>
          </w:rPr>
          <w:t>有。</w: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718656" behindDoc="0" locked="0" layoutInCell="1" allowOverlap="1" wp14:anchorId="00BF7043" wp14:editId="4B425A1C">
                  <wp:simplePos x="0" y="0"/>
                  <wp:positionH relativeFrom="column">
                    <wp:posOffset>900430</wp:posOffset>
                  </wp:positionH>
                  <wp:positionV relativeFrom="paragraph">
                    <wp:posOffset>9546590</wp:posOffset>
                  </wp:positionV>
                  <wp:extent cx="5943600" cy="0"/>
                  <wp:effectExtent l="9525" t="5080" r="9525" b="13970"/>
                  <wp:wrapNone/>
                  <wp:docPr id="45" name="直線接點 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9436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sdtfl="http://schemas.microsoft.com/office/word/2024/wordml/sdtformatlock" xmlns:w16du="http://schemas.microsoft.com/office/word/2023/wordml/word16du" xmlns:oel="http://schemas.microsoft.com/office/2019/extlst">
              <w:pict>
                <v:line w14:anchorId="21941430" id="直線接點 45" o:spid="_x0000_s1026" style="position:absolute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.9pt,751.7pt" to="538.9pt,75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" strokecolor="#969696"/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717632" behindDoc="0" locked="0" layoutInCell="1" allowOverlap="1" wp14:anchorId="4B87BE9C" wp14:editId="31A85531">
                  <wp:simplePos x="0" y="0"/>
                  <wp:positionH relativeFrom="column">
                    <wp:posOffset>900430</wp:posOffset>
                  </wp:positionH>
                  <wp:positionV relativeFrom="paragraph">
                    <wp:posOffset>9546590</wp:posOffset>
                  </wp:positionV>
                  <wp:extent cx="5943600" cy="0"/>
                  <wp:effectExtent l="9525" t="5080" r="9525" b="13970"/>
                  <wp:wrapNone/>
                  <wp:docPr id="46" name="直線接點 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9436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sdtfl="http://schemas.microsoft.com/office/word/2024/wordml/sdtformatlock" xmlns:w16du="http://schemas.microsoft.com/office/word/2023/wordml/word16du" xmlns:oel="http://schemas.microsoft.com/office/2019/extlst">
              <w:pict>
                <v:line w14:anchorId="0F8E5B81" id="直線接點 46" o:spid="_x0000_s1026" style="position:absolute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.9pt,751.7pt" to="538.9pt,75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" strokecolor="#969696"/>
              </w:pict>
            </mc:Fallback>
          </mc:AlternateContent>
        </w:r>
      </w:p>
      <w:p w14:paraId="20999164" w14:textId="29D6D691" w:rsidR="005B431D" w:rsidRPr="0098284A" w:rsidRDefault="005B431D" w:rsidP="00F83A87">
        <w:pPr>
          <w:pStyle w:val="ae"/>
          <w:spacing w:beforeLines="0" w:before="0" w:afterLines="0" w:after="0" w:line="240" w:lineRule="auto"/>
          <w:jc w:val="center"/>
        </w:pPr>
        <w:r>
          <w:rPr>
            <w:rFonts w:hint="eastAsia"/>
          </w:rPr>
          <w:t>-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  <w:r w:rsidR="00F83A87">
          <w:t>-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97E85" w14:textId="77777777" w:rsidR="0008451F" w:rsidRDefault="0008451F">
    <w:pPr>
      <w:pStyle w:val="ae"/>
      <w:spacing w:before="48" w:after="4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97611" w14:textId="77777777" w:rsidR="00923BBD" w:rsidRDefault="00923BBD" w:rsidP="005402B8">
      <w:pPr>
        <w:spacing w:before="48" w:after="48" w:line="240" w:lineRule="auto"/>
      </w:pPr>
      <w:r>
        <w:separator/>
      </w:r>
    </w:p>
  </w:footnote>
  <w:footnote w:type="continuationSeparator" w:id="0">
    <w:p w14:paraId="01550EA6" w14:textId="77777777" w:rsidR="00923BBD" w:rsidRDefault="00923BBD" w:rsidP="005402B8">
      <w:pPr>
        <w:spacing w:before="48" w:after="48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D5154" w14:textId="77777777" w:rsidR="0008451F" w:rsidRDefault="0008451F">
    <w:pPr>
      <w:pStyle w:val="af1"/>
      <w:spacing w:before="48" w:after="4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c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233"/>
      <w:gridCol w:w="5233"/>
    </w:tblGrid>
    <w:tr w:rsidR="00F83A87" w14:paraId="71DBA4B7" w14:textId="77777777" w:rsidTr="00625B1C">
      <w:tc>
        <w:tcPr>
          <w:tcW w:w="2500" w:type="pct"/>
          <w:vAlign w:val="center"/>
        </w:tcPr>
        <w:p w14:paraId="62558878" w14:textId="77777777" w:rsidR="00F83A87" w:rsidRDefault="00F83A87" w:rsidP="00F83A87">
          <w:pPr>
            <w:pStyle w:val="af1"/>
            <w:tabs>
              <w:tab w:val="clear" w:pos="4153"/>
              <w:tab w:val="clear" w:pos="8306"/>
              <w:tab w:val="left" w:pos="6700"/>
            </w:tabs>
            <w:spacing w:beforeLines="0" w:before="0" w:afterLines="0" w:after="0" w:line="240" w:lineRule="auto"/>
            <w:jc w:val="both"/>
          </w:pPr>
          <w:r w:rsidRPr="0008451F">
            <w:rPr>
              <w:rFonts w:hint="eastAsia"/>
            </w:rPr>
            <w:t>AI</w:t>
          </w:r>
          <w:r w:rsidRPr="0008451F">
            <w:rPr>
              <w:rFonts w:hint="eastAsia"/>
            </w:rPr>
            <w:t>產品與系統評測中心</w:t>
          </w:r>
        </w:p>
        <w:p w14:paraId="066147ED" w14:textId="77777777" w:rsidR="00F83A87" w:rsidRDefault="00F83A87" w:rsidP="00F83A87">
          <w:pPr>
            <w:pStyle w:val="af1"/>
            <w:tabs>
              <w:tab w:val="clear" w:pos="4153"/>
              <w:tab w:val="clear" w:pos="8306"/>
              <w:tab w:val="left" w:pos="6700"/>
            </w:tabs>
            <w:spacing w:beforeLines="0" w:before="0" w:afterLines="0" w:after="0" w:line="240" w:lineRule="auto"/>
            <w:jc w:val="both"/>
          </w:pPr>
          <w:r w:rsidRPr="0008451F">
            <w:t>AI Evaluation Center</w:t>
          </w:r>
        </w:p>
      </w:tc>
      <w:tc>
        <w:tcPr>
          <w:tcW w:w="2500" w:type="pct"/>
          <w:vAlign w:val="center"/>
        </w:tcPr>
        <w:p w14:paraId="5D110AE4" w14:textId="77777777" w:rsidR="00F83A87" w:rsidRDefault="00F83A87" w:rsidP="00F83A87">
          <w:pPr>
            <w:pStyle w:val="af1"/>
            <w:tabs>
              <w:tab w:val="clear" w:pos="4153"/>
              <w:tab w:val="clear" w:pos="8306"/>
              <w:tab w:val="left" w:pos="6700"/>
            </w:tabs>
            <w:spacing w:beforeLines="0" w:before="0" w:afterLines="0" w:after="0" w:line="240" w:lineRule="auto"/>
            <w:jc w:val="right"/>
          </w:pPr>
          <w:r>
            <w:rPr>
              <w:rFonts w:hint="eastAsia"/>
            </w:rPr>
            <w:t>AIEC</w:t>
          </w:r>
          <w:r>
            <w:t>-Form-01</w:t>
          </w:r>
        </w:p>
      </w:tc>
    </w:tr>
  </w:tbl>
  <w:p w14:paraId="394A6B57" w14:textId="1AC4CD53" w:rsidR="0008451F" w:rsidRPr="0008451F" w:rsidRDefault="00C21C56" w:rsidP="00000AA4">
    <w:pPr>
      <w:pStyle w:val="af1"/>
      <w:spacing w:beforeLines="0" w:before="0" w:afterLines="0" w:after="0" w:line="240" w:lineRule="auto"/>
      <w:jc w:val="right"/>
    </w:pPr>
    <w:r>
      <w:rPr>
        <w:rFonts w:hint="eastAsia"/>
      </w:rPr>
      <w:t>更新</w:t>
    </w:r>
    <w:r w:rsidR="008D03BF">
      <w:rPr>
        <w:rFonts w:hint="eastAsia"/>
      </w:rPr>
      <w:t>日期：</w:t>
    </w:r>
    <w:r>
      <w:rPr>
        <w:rFonts w:hint="eastAsia"/>
      </w:rPr>
      <w:t>民國</w:t>
    </w:r>
    <w:r w:rsidR="00000AA4" w:rsidRPr="00000AA4">
      <w:t>11</w:t>
    </w:r>
    <w:r w:rsidR="00B2604C">
      <w:t>5</w:t>
    </w:r>
    <w:r w:rsidR="008D03BF">
      <w:rPr>
        <w:rFonts w:hint="eastAsia"/>
      </w:rPr>
      <w:t>年</w:t>
    </w:r>
    <w:r w:rsidR="00B2604C">
      <w:t>08</w:t>
    </w:r>
    <w:r w:rsidR="008D03BF">
      <w:rPr>
        <w:rFonts w:hint="eastAsia"/>
      </w:rPr>
      <w:t>月</w:t>
    </w:r>
    <w:r w:rsidR="00B2604C">
      <w:t>14</w:t>
    </w:r>
    <w:r w:rsidR="008D03BF">
      <w:rPr>
        <w:rFonts w:hint="eastAsia"/>
      </w:rPr>
      <w:t>日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9771A" w14:textId="77777777" w:rsidR="0008451F" w:rsidRDefault="0008451F">
    <w:pPr>
      <w:pStyle w:val="af1"/>
      <w:spacing w:before="48" w:after="4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81A84"/>
    <w:multiLevelType w:val="hybridMultilevel"/>
    <w:tmpl w:val="7D42D3C0"/>
    <w:lvl w:ilvl="0" w:tplc="AEB27212">
      <w:start w:val="1"/>
      <w:numFmt w:val="decimal"/>
      <w:pStyle w:val="a"/>
      <w:lvlText w:val="圖%1"/>
      <w:lvlJc w:val="left"/>
      <w:pPr>
        <w:tabs>
          <w:tab w:val="num" w:pos="680"/>
        </w:tabs>
        <w:ind w:left="0" w:firstLine="0"/>
      </w:pPr>
      <w:rPr>
        <w:rFonts w:ascii="Times New Roman" w:eastAsia="標楷體" w:hAnsi="Times New Roman" w:hint="default"/>
        <w:b w:val="0"/>
        <w:bCs w:val="0"/>
        <w:i w:val="0"/>
        <w:iCs w:val="0"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EEA5ADF"/>
    <w:multiLevelType w:val="hybridMultilevel"/>
    <w:tmpl w:val="8472692C"/>
    <w:lvl w:ilvl="0" w:tplc="5210B044">
      <w:start w:val="1"/>
      <w:numFmt w:val="decimal"/>
      <w:lvlText w:val="%1."/>
      <w:lvlJc w:val="left"/>
      <w:pPr>
        <w:ind w:left="480" w:hanging="480"/>
      </w:pPr>
      <w:rPr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5273EEC"/>
    <w:multiLevelType w:val="multilevel"/>
    <w:tmpl w:val="EC16B0AE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ascii="Times New Roman" w:eastAsia="標楷體" w:hAnsi="Times New Roman" w:hint="default"/>
        <w:b/>
        <w:i w:val="0"/>
        <w:sz w:val="28"/>
      </w:rPr>
    </w:lvl>
    <w:lvl w:ilvl="1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ascii="Times New Roman" w:eastAsia="標楷體" w:hAnsi="Times New Roman" w:hint="default"/>
        <w:b/>
        <w:i w:val="0"/>
        <w:sz w:val="28"/>
      </w:rPr>
    </w:lvl>
    <w:lvl w:ilvl="2">
      <w:start w:val="1"/>
      <w:numFmt w:val="decimal"/>
      <w:pStyle w:val="3"/>
      <w:suff w:val="space"/>
      <w:lvlText w:val="%1.%2.%3 "/>
      <w:lvlJc w:val="left"/>
      <w:pPr>
        <w:ind w:left="0" w:firstLine="0"/>
      </w:pPr>
      <w:rPr>
        <w:rFonts w:ascii="Times New Roman" w:eastAsia="標楷體" w:hAnsi="Times New Roman" w:hint="default"/>
        <w:b/>
        <w:i w:val="0"/>
        <w:sz w:val="28"/>
      </w:rPr>
    </w:lvl>
    <w:lvl w:ilvl="3">
      <w:start w:val="1"/>
      <w:numFmt w:val="decimal"/>
      <w:pStyle w:val="4"/>
      <w:suff w:val="space"/>
      <w:lvlText w:val="%1.%2.%3.%4 "/>
      <w:lvlJc w:val="left"/>
      <w:pPr>
        <w:ind w:left="0" w:firstLine="0"/>
      </w:pPr>
      <w:rPr>
        <w:rFonts w:ascii="Times New Roman" w:eastAsia="標楷體" w:hAnsi="Times New Roman" w:hint="default"/>
        <w:b w:val="0"/>
        <w:i w:val="0"/>
        <w:sz w:val="28"/>
      </w:rPr>
    </w:lvl>
    <w:lvl w:ilvl="4">
      <w:start w:val="1"/>
      <w:numFmt w:val="decimal"/>
      <w:pStyle w:val="5"/>
      <w:suff w:val="space"/>
      <w:lvlText w:val="%1.%2.%3.%4.%5 "/>
      <w:lvlJc w:val="left"/>
      <w:pPr>
        <w:ind w:left="0" w:firstLine="0"/>
      </w:pPr>
      <w:rPr>
        <w:rFonts w:ascii="Times New Roman" w:eastAsia="標楷體" w:hAnsi="Times New Roman" w:hint="default"/>
        <w:b w:val="0"/>
        <w:i w:val="0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3" w15:restartNumberingAfterBreak="0">
    <w:nsid w:val="1ACF383A"/>
    <w:multiLevelType w:val="hybridMultilevel"/>
    <w:tmpl w:val="7E7E2BD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B832C87"/>
    <w:multiLevelType w:val="hybridMultilevel"/>
    <w:tmpl w:val="87BEFAB2"/>
    <w:lvl w:ilvl="0" w:tplc="17B84154">
      <w:start w:val="1"/>
      <w:numFmt w:val="bullet"/>
      <w:pStyle w:val="10"/>
      <w:lvlText w:val="●"/>
      <w:lvlJc w:val="left"/>
      <w:pPr>
        <w:tabs>
          <w:tab w:val="num" w:pos="805"/>
        </w:tabs>
        <w:ind w:left="805" w:hanging="482"/>
      </w:pPr>
      <w:rPr>
        <w:rFonts w:ascii="Times New Roman" w:eastAsia="標楷體" w:hAnsi="Times New Roman" w:cs="Times New Roman" w:hint="default"/>
        <w:sz w:val="28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D91784F"/>
    <w:multiLevelType w:val="hybridMultilevel"/>
    <w:tmpl w:val="D6C4D3A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0C31121"/>
    <w:multiLevelType w:val="multilevel"/>
    <w:tmpl w:val="8396A386"/>
    <w:lvl w:ilvl="0">
      <w:start w:val="1"/>
      <w:numFmt w:val="decimal"/>
      <w:pStyle w:val="a0"/>
      <w:lvlText w:val="附件%1"/>
      <w:lvlJc w:val="left"/>
      <w:pPr>
        <w:ind w:left="851" w:hanging="851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hint="eastAsia"/>
      </w:rPr>
    </w:lvl>
  </w:abstractNum>
  <w:abstractNum w:abstractNumId="7" w15:restartNumberingAfterBreak="0">
    <w:nsid w:val="25A6069D"/>
    <w:multiLevelType w:val="multilevel"/>
    <w:tmpl w:val="D240A11C"/>
    <w:lvl w:ilvl="0">
      <w:start w:val="1"/>
      <w:numFmt w:val="decimal"/>
      <w:pStyle w:val="a1"/>
      <w:lvlText w:val="[%1]"/>
      <w:lvlJc w:val="left"/>
      <w:pPr>
        <w:ind w:left="624" w:hanging="340"/>
      </w:pPr>
      <w:rPr>
        <w:rFonts w:ascii="Times New Roman" w:eastAsia="標楷體" w:hAnsi="Times New Roman" w:hint="default"/>
        <w:b w:val="0"/>
        <w:i w:val="0"/>
        <w:color w:val="000000" w:themeColor="text1"/>
        <w:sz w:val="28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hint="eastAsia"/>
      </w:rPr>
    </w:lvl>
  </w:abstractNum>
  <w:abstractNum w:abstractNumId="8" w15:restartNumberingAfterBreak="0">
    <w:nsid w:val="2D8E68C5"/>
    <w:multiLevelType w:val="multilevel"/>
    <w:tmpl w:val="B0CE66E2"/>
    <w:lvl w:ilvl="0">
      <w:start w:val="1"/>
      <w:numFmt w:val="bullet"/>
      <w:pStyle w:val="30"/>
      <w:lvlText w:val=""/>
      <w:lvlJc w:val="left"/>
      <w:pPr>
        <w:tabs>
          <w:tab w:val="num" w:pos="805"/>
        </w:tabs>
        <w:ind w:left="805" w:hanging="482"/>
      </w:pPr>
      <w:rPr>
        <w:rFonts w:ascii="Wingdings" w:hAnsi="Wingdings" w:hint="default"/>
        <w:sz w:val="28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30404382"/>
    <w:multiLevelType w:val="multilevel"/>
    <w:tmpl w:val="11928F42"/>
    <w:lvl w:ilvl="0">
      <w:start w:val="1"/>
      <w:numFmt w:val="bullet"/>
      <w:pStyle w:val="40"/>
      <w:lvlText w:val=""/>
      <w:lvlJc w:val="left"/>
      <w:pPr>
        <w:ind w:left="1444" w:hanging="48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0" w:firstLine="964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0" w:firstLine="964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0" w:firstLine="964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0" w:firstLine="964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0" w:firstLine="964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0" w:firstLine="964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0" w:firstLine="964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0" w:firstLine="964"/>
      </w:pPr>
      <w:rPr>
        <w:rFonts w:ascii="Wingdings" w:hAnsi="Wingdings" w:cs="Wingdings" w:hint="default"/>
      </w:rPr>
    </w:lvl>
  </w:abstractNum>
  <w:abstractNum w:abstractNumId="10" w15:restartNumberingAfterBreak="0">
    <w:nsid w:val="38671092"/>
    <w:multiLevelType w:val="hybridMultilevel"/>
    <w:tmpl w:val="C93A341C"/>
    <w:lvl w:ilvl="0" w:tplc="A2B0BB6A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9996C79"/>
    <w:multiLevelType w:val="multilevel"/>
    <w:tmpl w:val="29F4C690"/>
    <w:lvl w:ilvl="0">
      <w:start w:val="1"/>
      <w:numFmt w:val="bullet"/>
      <w:pStyle w:val="50"/>
      <w:lvlText w:val=""/>
      <w:lvlJc w:val="left"/>
      <w:pPr>
        <w:ind w:left="1727" w:hanging="480"/>
      </w:pPr>
      <w:rPr>
        <w:rFonts w:ascii="Wingdings" w:hAnsi="Wingdings" w:hint="default"/>
        <w:color w:val="000000" w:themeColor="text1"/>
        <w:u w:val="none"/>
      </w:rPr>
    </w:lvl>
    <w:lvl w:ilvl="1">
      <w:start w:val="1"/>
      <w:numFmt w:val="bullet"/>
      <w:lvlText w:val=""/>
      <w:lvlJc w:val="left"/>
      <w:pPr>
        <w:tabs>
          <w:tab w:val="num" w:pos="1132"/>
        </w:tabs>
        <w:ind w:left="1132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612"/>
        </w:tabs>
        <w:ind w:left="1612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092"/>
        </w:tabs>
        <w:ind w:left="2092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572"/>
        </w:tabs>
        <w:ind w:left="2572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052"/>
        </w:tabs>
        <w:ind w:left="3052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532"/>
        </w:tabs>
        <w:ind w:left="3532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4012"/>
        </w:tabs>
        <w:ind w:left="4012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492"/>
        </w:tabs>
        <w:ind w:left="4492" w:hanging="480"/>
      </w:pPr>
      <w:rPr>
        <w:rFonts w:ascii="Wingdings" w:hAnsi="Wingdings" w:hint="default"/>
      </w:rPr>
    </w:lvl>
  </w:abstractNum>
  <w:abstractNum w:abstractNumId="12" w15:restartNumberingAfterBreak="0">
    <w:nsid w:val="4BFF4AF3"/>
    <w:multiLevelType w:val="hybridMultilevel"/>
    <w:tmpl w:val="04BE30A0"/>
    <w:lvl w:ilvl="0" w:tplc="A2B0BB6A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C701C9A"/>
    <w:multiLevelType w:val="hybridMultilevel"/>
    <w:tmpl w:val="84A40E28"/>
    <w:lvl w:ilvl="0" w:tplc="80DE5DB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C760B4B"/>
    <w:multiLevelType w:val="hybridMultilevel"/>
    <w:tmpl w:val="AA748E78"/>
    <w:lvl w:ilvl="0" w:tplc="90B29C28">
      <w:start w:val="1"/>
      <w:numFmt w:val="decimal"/>
      <w:lvlText w:val="5.%1."/>
      <w:lvlJc w:val="left"/>
      <w:pPr>
        <w:ind w:left="960" w:hanging="480"/>
      </w:pPr>
      <w:rPr>
        <w:rFonts w:hint="eastAsia"/>
      </w:rPr>
    </w:lvl>
    <w:lvl w:ilvl="1" w:tplc="4CF4866C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303022FE">
      <w:start w:val="1"/>
      <w:numFmt w:val="decimal"/>
      <w:pStyle w:val="51"/>
      <w:lvlText w:val="5.1.%4.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59A3F53"/>
    <w:multiLevelType w:val="hybridMultilevel"/>
    <w:tmpl w:val="2A88EB34"/>
    <w:lvl w:ilvl="0" w:tplc="45623BB0">
      <w:start w:val="1"/>
      <w:numFmt w:val="bullet"/>
      <w:pStyle w:val="a2"/>
      <w:lvlText w:val="▪"/>
      <w:lvlJc w:val="left"/>
      <w:pPr>
        <w:tabs>
          <w:tab w:val="num" w:pos="170"/>
        </w:tabs>
        <w:ind w:left="147" w:hanging="147"/>
      </w:pPr>
      <w:rPr>
        <w:rFonts w:ascii="Times New Roman" w:hAnsi="Times New Roman" w:cs="Times New Roman" w:hint="default"/>
        <w:color w:val="000000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5A443151"/>
    <w:multiLevelType w:val="multilevel"/>
    <w:tmpl w:val="C382CC0A"/>
    <w:name w:val="?"/>
    <w:lvl w:ilvl="0">
      <w:start w:val="1"/>
      <w:numFmt w:val="decimal"/>
      <w:pStyle w:val="a3"/>
      <w:lvlText w:val="表%1"/>
      <w:lvlJc w:val="left"/>
      <w:pPr>
        <w:tabs>
          <w:tab w:val="num" w:pos="68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hint="eastAsia"/>
      </w:rPr>
    </w:lvl>
  </w:abstractNum>
  <w:abstractNum w:abstractNumId="17" w15:restartNumberingAfterBreak="0">
    <w:nsid w:val="5A967C92"/>
    <w:multiLevelType w:val="hybridMultilevel"/>
    <w:tmpl w:val="0B1A2F9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9B101E8"/>
    <w:multiLevelType w:val="multilevel"/>
    <w:tmpl w:val="BC22DDE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標楷體" w:hAnsi="Times New Roman" w:hint="default"/>
        <w:b/>
        <w:i w:val="0"/>
        <w:sz w:val="28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none"/>
      <w:lvlText w:val="資料來源："/>
      <w:lvlJc w:val="left"/>
      <w:pPr>
        <w:tabs>
          <w:tab w:val="num" w:pos="1559"/>
        </w:tabs>
        <w:ind w:left="1559" w:hanging="1559"/>
      </w:pPr>
      <w:rPr>
        <w:rFonts w:ascii="Times New Roman" w:eastAsia="標楷體" w:hAnsi="Times New Roman" w:hint="default"/>
        <w:b w:val="0"/>
        <w:i w:val="0"/>
        <w:sz w:val="28"/>
      </w:rPr>
    </w:lvl>
  </w:abstractNum>
  <w:abstractNum w:abstractNumId="19" w15:restartNumberingAfterBreak="0">
    <w:nsid w:val="6C537F52"/>
    <w:multiLevelType w:val="hybridMultilevel"/>
    <w:tmpl w:val="6988FF3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6D64CA7"/>
    <w:multiLevelType w:val="multilevel"/>
    <w:tmpl w:val="114C168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標楷體" w:hAnsi="Times New Roman" w:hint="default"/>
        <w:b/>
        <w:i w:val="0"/>
        <w:sz w:val="28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none"/>
      <w:lvlRestart w:val="0"/>
      <w:pStyle w:val="a4"/>
      <w:lvlText w:val="資料來源："/>
      <w:lvlJc w:val="left"/>
      <w:pPr>
        <w:tabs>
          <w:tab w:val="num" w:pos="0"/>
        </w:tabs>
        <w:ind w:left="1559" w:hanging="1559"/>
      </w:pPr>
      <w:rPr>
        <w:rFonts w:ascii="Times New Roman" w:eastAsia="標楷體" w:hAnsi="Times New Roman" w:hint="default"/>
        <w:b w:val="0"/>
        <w:i w:val="0"/>
        <w:color w:val="auto"/>
        <w:sz w:val="28"/>
      </w:rPr>
    </w:lvl>
  </w:abstractNum>
  <w:abstractNum w:abstractNumId="21" w15:restartNumberingAfterBreak="0">
    <w:nsid w:val="7E4E55E1"/>
    <w:multiLevelType w:val="hybridMultilevel"/>
    <w:tmpl w:val="9652565C"/>
    <w:lvl w:ilvl="0" w:tplc="61BCCD60">
      <w:start w:val="1"/>
      <w:numFmt w:val="bullet"/>
      <w:lvlText w:val="–"/>
      <w:lvlJc w:val="left"/>
      <w:pPr>
        <w:tabs>
          <w:tab w:val="num" w:pos="805"/>
        </w:tabs>
        <w:ind w:left="805" w:hanging="482"/>
      </w:pPr>
      <w:rPr>
        <w:rFonts w:ascii="Times New Roman" w:eastAsia="標楷體" w:hAnsi="Times New Roman" w:cs="Times New Roman" w:hint="default"/>
        <w:sz w:val="28"/>
        <w:u w:val="none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4"/>
  </w:num>
  <w:num w:numId="2">
    <w:abstractNumId w:val="21"/>
  </w:num>
  <w:num w:numId="3">
    <w:abstractNumId w:val="8"/>
  </w:num>
  <w:num w:numId="4">
    <w:abstractNumId w:val="11"/>
  </w:num>
  <w:num w:numId="5">
    <w:abstractNumId w:val="2"/>
  </w:num>
  <w:num w:numId="6">
    <w:abstractNumId w:val="9"/>
  </w:num>
  <w:num w:numId="7">
    <w:abstractNumId w:val="7"/>
  </w:num>
  <w:num w:numId="8">
    <w:abstractNumId w:val="15"/>
  </w:num>
  <w:num w:numId="9">
    <w:abstractNumId w:val="6"/>
  </w:num>
  <w:num w:numId="10">
    <w:abstractNumId w:val="14"/>
  </w:num>
  <w:num w:numId="11">
    <w:abstractNumId w:val="0"/>
  </w:num>
  <w:num w:numId="12">
    <w:abstractNumId w:val="20"/>
  </w:num>
  <w:num w:numId="13">
    <w:abstractNumId w:val="4"/>
  </w:num>
  <w:num w:numId="14">
    <w:abstractNumId w:val="8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2"/>
  </w:num>
  <w:num w:numId="22">
    <w:abstractNumId w:val="10"/>
  </w:num>
  <w:num w:numId="23">
    <w:abstractNumId w:val="12"/>
  </w:num>
  <w:num w:numId="24">
    <w:abstractNumId w:val="16"/>
  </w:num>
  <w:num w:numId="25">
    <w:abstractNumId w:val="18"/>
  </w:num>
  <w:num w:numId="26">
    <w:abstractNumId w:val="2"/>
  </w:num>
  <w:num w:numId="27">
    <w:abstractNumId w:val="2"/>
  </w:num>
  <w:num w:numId="28">
    <w:abstractNumId w:val="2"/>
  </w:num>
  <w:num w:numId="29">
    <w:abstractNumId w:val="4"/>
  </w:num>
  <w:num w:numId="30">
    <w:abstractNumId w:val="4"/>
  </w:num>
  <w:num w:numId="31">
    <w:abstractNumId w:val="2"/>
  </w:num>
  <w:num w:numId="32">
    <w:abstractNumId w:val="13"/>
  </w:num>
  <w:num w:numId="33">
    <w:abstractNumId w:val="19"/>
  </w:num>
  <w:num w:numId="34">
    <w:abstractNumId w:val="17"/>
  </w:num>
  <w:num w:numId="35">
    <w:abstractNumId w:val="5"/>
  </w:num>
  <w:num w:numId="36">
    <w:abstractNumId w:val="3"/>
  </w:num>
  <w:num w:numId="37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5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3F0"/>
    <w:rsid w:val="00000AA4"/>
    <w:rsid w:val="0000157E"/>
    <w:rsid w:val="0000650C"/>
    <w:rsid w:val="00012F5D"/>
    <w:rsid w:val="00013C94"/>
    <w:rsid w:val="0001641A"/>
    <w:rsid w:val="00024846"/>
    <w:rsid w:val="000248CD"/>
    <w:rsid w:val="00024EB5"/>
    <w:rsid w:val="00025B90"/>
    <w:rsid w:val="000270A0"/>
    <w:rsid w:val="00030442"/>
    <w:rsid w:val="000305A5"/>
    <w:rsid w:val="00032BDA"/>
    <w:rsid w:val="00033A9B"/>
    <w:rsid w:val="00033ADE"/>
    <w:rsid w:val="00037B63"/>
    <w:rsid w:val="00045C8D"/>
    <w:rsid w:val="000472AE"/>
    <w:rsid w:val="00052A09"/>
    <w:rsid w:val="00055B68"/>
    <w:rsid w:val="000562EB"/>
    <w:rsid w:val="00061EC2"/>
    <w:rsid w:val="000651C2"/>
    <w:rsid w:val="00070905"/>
    <w:rsid w:val="00073D04"/>
    <w:rsid w:val="00076132"/>
    <w:rsid w:val="0008451F"/>
    <w:rsid w:val="0008632C"/>
    <w:rsid w:val="000865BA"/>
    <w:rsid w:val="000866A5"/>
    <w:rsid w:val="000945E8"/>
    <w:rsid w:val="00096774"/>
    <w:rsid w:val="000967CE"/>
    <w:rsid w:val="000A25AB"/>
    <w:rsid w:val="000A2BE6"/>
    <w:rsid w:val="000A323A"/>
    <w:rsid w:val="000A437C"/>
    <w:rsid w:val="000A49A5"/>
    <w:rsid w:val="000A4CFE"/>
    <w:rsid w:val="000A6BE4"/>
    <w:rsid w:val="000A6EF6"/>
    <w:rsid w:val="000B07F4"/>
    <w:rsid w:val="000B22F8"/>
    <w:rsid w:val="000B5026"/>
    <w:rsid w:val="000C7A07"/>
    <w:rsid w:val="000D0137"/>
    <w:rsid w:val="000D344B"/>
    <w:rsid w:val="000D77AD"/>
    <w:rsid w:val="000E1AB3"/>
    <w:rsid w:val="000E3945"/>
    <w:rsid w:val="000E6D07"/>
    <w:rsid w:val="000F7EA6"/>
    <w:rsid w:val="00111060"/>
    <w:rsid w:val="00113666"/>
    <w:rsid w:val="00113667"/>
    <w:rsid w:val="00115974"/>
    <w:rsid w:val="00117071"/>
    <w:rsid w:val="00117BB6"/>
    <w:rsid w:val="00121E0E"/>
    <w:rsid w:val="001276E1"/>
    <w:rsid w:val="0015698D"/>
    <w:rsid w:val="00163ADD"/>
    <w:rsid w:val="001647CF"/>
    <w:rsid w:val="0017670E"/>
    <w:rsid w:val="00177D53"/>
    <w:rsid w:val="00184F77"/>
    <w:rsid w:val="00194007"/>
    <w:rsid w:val="001A5063"/>
    <w:rsid w:val="001B2118"/>
    <w:rsid w:val="001B2C78"/>
    <w:rsid w:val="001C0A9B"/>
    <w:rsid w:val="001C4EBF"/>
    <w:rsid w:val="001D1957"/>
    <w:rsid w:val="001D1DA1"/>
    <w:rsid w:val="001E25EE"/>
    <w:rsid w:val="001F160D"/>
    <w:rsid w:val="001F424A"/>
    <w:rsid w:val="00205827"/>
    <w:rsid w:val="0021180E"/>
    <w:rsid w:val="002130F7"/>
    <w:rsid w:val="00222283"/>
    <w:rsid w:val="00224FA7"/>
    <w:rsid w:val="00227ED2"/>
    <w:rsid w:val="0023492D"/>
    <w:rsid w:val="00243E02"/>
    <w:rsid w:val="0024465D"/>
    <w:rsid w:val="002451AE"/>
    <w:rsid w:val="00252516"/>
    <w:rsid w:val="00266654"/>
    <w:rsid w:val="00284080"/>
    <w:rsid w:val="002878D5"/>
    <w:rsid w:val="00291C28"/>
    <w:rsid w:val="002955AA"/>
    <w:rsid w:val="00296347"/>
    <w:rsid w:val="00296822"/>
    <w:rsid w:val="002A1B56"/>
    <w:rsid w:val="002A7241"/>
    <w:rsid w:val="002A7538"/>
    <w:rsid w:val="002B2673"/>
    <w:rsid w:val="002B667B"/>
    <w:rsid w:val="002B776C"/>
    <w:rsid w:val="002C0C00"/>
    <w:rsid w:val="002C28B9"/>
    <w:rsid w:val="002C52AC"/>
    <w:rsid w:val="002C5E86"/>
    <w:rsid w:val="002D08CE"/>
    <w:rsid w:val="002E7787"/>
    <w:rsid w:val="002F1380"/>
    <w:rsid w:val="002F1B5E"/>
    <w:rsid w:val="002F1FB2"/>
    <w:rsid w:val="002F3A30"/>
    <w:rsid w:val="002F5999"/>
    <w:rsid w:val="002F6BB2"/>
    <w:rsid w:val="00300D35"/>
    <w:rsid w:val="003030BF"/>
    <w:rsid w:val="00310F15"/>
    <w:rsid w:val="003116C4"/>
    <w:rsid w:val="0031190D"/>
    <w:rsid w:val="00313F3A"/>
    <w:rsid w:val="00316E5E"/>
    <w:rsid w:val="0032046B"/>
    <w:rsid w:val="00335CE4"/>
    <w:rsid w:val="003403C0"/>
    <w:rsid w:val="00343534"/>
    <w:rsid w:val="003545CA"/>
    <w:rsid w:val="00362CD5"/>
    <w:rsid w:val="00363336"/>
    <w:rsid w:val="0036549A"/>
    <w:rsid w:val="00374C39"/>
    <w:rsid w:val="00374CB4"/>
    <w:rsid w:val="003824B5"/>
    <w:rsid w:val="00394641"/>
    <w:rsid w:val="00395026"/>
    <w:rsid w:val="003A29D3"/>
    <w:rsid w:val="003A3C5B"/>
    <w:rsid w:val="003A5DE6"/>
    <w:rsid w:val="003B03BD"/>
    <w:rsid w:val="003B7217"/>
    <w:rsid w:val="003E02BF"/>
    <w:rsid w:val="003E0306"/>
    <w:rsid w:val="003E3FCE"/>
    <w:rsid w:val="003E42A4"/>
    <w:rsid w:val="003E56C8"/>
    <w:rsid w:val="003E68E9"/>
    <w:rsid w:val="003E7DEC"/>
    <w:rsid w:val="003F0F46"/>
    <w:rsid w:val="003F56F8"/>
    <w:rsid w:val="00400528"/>
    <w:rsid w:val="00406DF1"/>
    <w:rsid w:val="0041265A"/>
    <w:rsid w:val="00412B24"/>
    <w:rsid w:val="00422F9C"/>
    <w:rsid w:val="00431A9F"/>
    <w:rsid w:val="004320B7"/>
    <w:rsid w:val="004412E3"/>
    <w:rsid w:val="00452FC8"/>
    <w:rsid w:val="00453F98"/>
    <w:rsid w:val="00454C9A"/>
    <w:rsid w:val="00462573"/>
    <w:rsid w:val="004770BC"/>
    <w:rsid w:val="004A68F5"/>
    <w:rsid w:val="004A7570"/>
    <w:rsid w:val="004B043E"/>
    <w:rsid w:val="004B760E"/>
    <w:rsid w:val="004C046E"/>
    <w:rsid w:val="004C1518"/>
    <w:rsid w:val="004D395C"/>
    <w:rsid w:val="004D4F6E"/>
    <w:rsid w:val="004D586C"/>
    <w:rsid w:val="004D6E0B"/>
    <w:rsid w:val="004D78D6"/>
    <w:rsid w:val="004F191B"/>
    <w:rsid w:val="004F3CB3"/>
    <w:rsid w:val="004F7D18"/>
    <w:rsid w:val="005142BB"/>
    <w:rsid w:val="00514318"/>
    <w:rsid w:val="0052109E"/>
    <w:rsid w:val="00521DCA"/>
    <w:rsid w:val="00526F5C"/>
    <w:rsid w:val="00527089"/>
    <w:rsid w:val="005338C7"/>
    <w:rsid w:val="005351AA"/>
    <w:rsid w:val="005375EB"/>
    <w:rsid w:val="005402B8"/>
    <w:rsid w:val="00541F94"/>
    <w:rsid w:val="00551007"/>
    <w:rsid w:val="00552BFF"/>
    <w:rsid w:val="0055323B"/>
    <w:rsid w:val="0055327F"/>
    <w:rsid w:val="00555D75"/>
    <w:rsid w:val="005574A9"/>
    <w:rsid w:val="00562E31"/>
    <w:rsid w:val="005663EA"/>
    <w:rsid w:val="00570048"/>
    <w:rsid w:val="00577088"/>
    <w:rsid w:val="005828FB"/>
    <w:rsid w:val="00587DD8"/>
    <w:rsid w:val="005A7774"/>
    <w:rsid w:val="005B2CF5"/>
    <w:rsid w:val="005B39D3"/>
    <w:rsid w:val="005B431D"/>
    <w:rsid w:val="005B5A2D"/>
    <w:rsid w:val="005C4D48"/>
    <w:rsid w:val="005C7195"/>
    <w:rsid w:val="005C78F4"/>
    <w:rsid w:val="005D1ADE"/>
    <w:rsid w:val="005D2BEB"/>
    <w:rsid w:val="005E14A9"/>
    <w:rsid w:val="005E4BC4"/>
    <w:rsid w:val="005E7AAC"/>
    <w:rsid w:val="005F026E"/>
    <w:rsid w:val="005F1284"/>
    <w:rsid w:val="00600CFE"/>
    <w:rsid w:val="00601A7A"/>
    <w:rsid w:val="00612080"/>
    <w:rsid w:val="006163C1"/>
    <w:rsid w:val="006258C6"/>
    <w:rsid w:val="00631291"/>
    <w:rsid w:val="0063488F"/>
    <w:rsid w:val="00634FF7"/>
    <w:rsid w:val="006363F0"/>
    <w:rsid w:val="0064301E"/>
    <w:rsid w:val="00644A2B"/>
    <w:rsid w:val="00650404"/>
    <w:rsid w:val="0065184A"/>
    <w:rsid w:val="00656E1A"/>
    <w:rsid w:val="00657606"/>
    <w:rsid w:val="00666B70"/>
    <w:rsid w:val="0067030D"/>
    <w:rsid w:val="00674562"/>
    <w:rsid w:val="00684632"/>
    <w:rsid w:val="006846DD"/>
    <w:rsid w:val="0068780F"/>
    <w:rsid w:val="00690582"/>
    <w:rsid w:val="00693059"/>
    <w:rsid w:val="0069356F"/>
    <w:rsid w:val="0069500B"/>
    <w:rsid w:val="00695A33"/>
    <w:rsid w:val="00697852"/>
    <w:rsid w:val="00697872"/>
    <w:rsid w:val="006A05C4"/>
    <w:rsid w:val="006A6239"/>
    <w:rsid w:val="006B5748"/>
    <w:rsid w:val="006B5B43"/>
    <w:rsid w:val="006C2CFA"/>
    <w:rsid w:val="006D3AB0"/>
    <w:rsid w:val="006D4CFD"/>
    <w:rsid w:val="006E12B1"/>
    <w:rsid w:val="006E6DBD"/>
    <w:rsid w:val="006F029C"/>
    <w:rsid w:val="006F194C"/>
    <w:rsid w:val="006F51A5"/>
    <w:rsid w:val="006F556C"/>
    <w:rsid w:val="006F6AD3"/>
    <w:rsid w:val="007049BA"/>
    <w:rsid w:val="007131EC"/>
    <w:rsid w:val="007136D6"/>
    <w:rsid w:val="00713C1E"/>
    <w:rsid w:val="007154ED"/>
    <w:rsid w:val="00715DA4"/>
    <w:rsid w:val="00717A34"/>
    <w:rsid w:val="00723096"/>
    <w:rsid w:val="00725772"/>
    <w:rsid w:val="00733652"/>
    <w:rsid w:val="00734542"/>
    <w:rsid w:val="00735178"/>
    <w:rsid w:val="007512DF"/>
    <w:rsid w:val="007639EE"/>
    <w:rsid w:val="00763ED4"/>
    <w:rsid w:val="00767188"/>
    <w:rsid w:val="00767C5D"/>
    <w:rsid w:val="0077213D"/>
    <w:rsid w:val="00772C37"/>
    <w:rsid w:val="00776163"/>
    <w:rsid w:val="007768E2"/>
    <w:rsid w:val="007829DE"/>
    <w:rsid w:val="00787987"/>
    <w:rsid w:val="00787CB8"/>
    <w:rsid w:val="007921C6"/>
    <w:rsid w:val="00793603"/>
    <w:rsid w:val="007940AF"/>
    <w:rsid w:val="00795301"/>
    <w:rsid w:val="007A2D66"/>
    <w:rsid w:val="007A6867"/>
    <w:rsid w:val="007B45B4"/>
    <w:rsid w:val="007B6F17"/>
    <w:rsid w:val="007D0877"/>
    <w:rsid w:val="007E045D"/>
    <w:rsid w:val="007E20B5"/>
    <w:rsid w:val="007E4978"/>
    <w:rsid w:val="007E7C0F"/>
    <w:rsid w:val="007F0756"/>
    <w:rsid w:val="0080257C"/>
    <w:rsid w:val="00803B54"/>
    <w:rsid w:val="008041C9"/>
    <w:rsid w:val="00814FA8"/>
    <w:rsid w:val="00816363"/>
    <w:rsid w:val="008178CE"/>
    <w:rsid w:val="0082124D"/>
    <w:rsid w:val="0082545D"/>
    <w:rsid w:val="008318A4"/>
    <w:rsid w:val="008323D7"/>
    <w:rsid w:val="00842B7B"/>
    <w:rsid w:val="00843C54"/>
    <w:rsid w:val="008441D5"/>
    <w:rsid w:val="00847C97"/>
    <w:rsid w:val="008508F6"/>
    <w:rsid w:val="00854540"/>
    <w:rsid w:val="0086149D"/>
    <w:rsid w:val="00861985"/>
    <w:rsid w:val="00863005"/>
    <w:rsid w:val="0086389D"/>
    <w:rsid w:val="008729F4"/>
    <w:rsid w:val="00872C54"/>
    <w:rsid w:val="00875EE7"/>
    <w:rsid w:val="00887A08"/>
    <w:rsid w:val="008936FD"/>
    <w:rsid w:val="0089492B"/>
    <w:rsid w:val="0089643F"/>
    <w:rsid w:val="008A0876"/>
    <w:rsid w:val="008A737C"/>
    <w:rsid w:val="008B04A3"/>
    <w:rsid w:val="008B5051"/>
    <w:rsid w:val="008C1538"/>
    <w:rsid w:val="008C3069"/>
    <w:rsid w:val="008D03BF"/>
    <w:rsid w:val="008D3801"/>
    <w:rsid w:val="008D5F8F"/>
    <w:rsid w:val="008E19D2"/>
    <w:rsid w:val="008E30F1"/>
    <w:rsid w:val="008E5F45"/>
    <w:rsid w:val="008E7070"/>
    <w:rsid w:val="008F47F1"/>
    <w:rsid w:val="008F6F46"/>
    <w:rsid w:val="00900E68"/>
    <w:rsid w:val="00903A13"/>
    <w:rsid w:val="00905DB6"/>
    <w:rsid w:val="00913BDB"/>
    <w:rsid w:val="00914ED0"/>
    <w:rsid w:val="00914FF9"/>
    <w:rsid w:val="00916FD6"/>
    <w:rsid w:val="00921A9B"/>
    <w:rsid w:val="0092254D"/>
    <w:rsid w:val="00923BBD"/>
    <w:rsid w:val="0093440E"/>
    <w:rsid w:val="00935215"/>
    <w:rsid w:val="00940738"/>
    <w:rsid w:val="00941923"/>
    <w:rsid w:val="00944637"/>
    <w:rsid w:val="009462A7"/>
    <w:rsid w:val="00946B1F"/>
    <w:rsid w:val="00952773"/>
    <w:rsid w:val="00956AE5"/>
    <w:rsid w:val="009657EC"/>
    <w:rsid w:val="009705AE"/>
    <w:rsid w:val="009732F4"/>
    <w:rsid w:val="009816E9"/>
    <w:rsid w:val="0098202D"/>
    <w:rsid w:val="009874DD"/>
    <w:rsid w:val="009875D2"/>
    <w:rsid w:val="00987E41"/>
    <w:rsid w:val="00991087"/>
    <w:rsid w:val="00996547"/>
    <w:rsid w:val="009968CD"/>
    <w:rsid w:val="00996C5F"/>
    <w:rsid w:val="009A0C8B"/>
    <w:rsid w:val="009A1B93"/>
    <w:rsid w:val="009A413D"/>
    <w:rsid w:val="009A6B58"/>
    <w:rsid w:val="009A7C41"/>
    <w:rsid w:val="009A7CE0"/>
    <w:rsid w:val="009B4447"/>
    <w:rsid w:val="009B675D"/>
    <w:rsid w:val="009B6930"/>
    <w:rsid w:val="009C2A44"/>
    <w:rsid w:val="009C3267"/>
    <w:rsid w:val="009C3B30"/>
    <w:rsid w:val="009C4D89"/>
    <w:rsid w:val="009C6929"/>
    <w:rsid w:val="009D2988"/>
    <w:rsid w:val="009D29F6"/>
    <w:rsid w:val="009D691D"/>
    <w:rsid w:val="009D7250"/>
    <w:rsid w:val="009E0F72"/>
    <w:rsid w:val="009E304A"/>
    <w:rsid w:val="009E3AC9"/>
    <w:rsid w:val="009E4F98"/>
    <w:rsid w:val="009E54A7"/>
    <w:rsid w:val="009F15D3"/>
    <w:rsid w:val="009F723B"/>
    <w:rsid w:val="00A00E07"/>
    <w:rsid w:val="00A041D8"/>
    <w:rsid w:val="00A1554A"/>
    <w:rsid w:val="00A166BF"/>
    <w:rsid w:val="00A23289"/>
    <w:rsid w:val="00A2381A"/>
    <w:rsid w:val="00A2694E"/>
    <w:rsid w:val="00A27ACF"/>
    <w:rsid w:val="00A318DE"/>
    <w:rsid w:val="00A32397"/>
    <w:rsid w:val="00A44A31"/>
    <w:rsid w:val="00A46ABB"/>
    <w:rsid w:val="00A47905"/>
    <w:rsid w:val="00A50DE0"/>
    <w:rsid w:val="00A57148"/>
    <w:rsid w:val="00A61552"/>
    <w:rsid w:val="00A61E90"/>
    <w:rsid w:val="00A62B1E"/>
    <w:rsid w:val="00A63722"/>
    <w:rsid w:val="00A6719F"/>
    <w:rsid w:val="00A677E4"/>
    <w:rsid w:val="00A80608"/>
    <w:rsid w:val="00A80D19"/>
    <w:rsid w:val="00A82950"/>
    <w:rsid w:val="00A82A8B"/>
    <w:rsid w:val="00A84483"/>
    <w:rsid w:val="00A858F9"/>
    <w:rsid w:val="00A9126F"/>
    <w:rsid w:val="00A94EA5"/>
    <w:rsid w:val="00A9732D"/>
    <w:rsid w:val="00AA3D99"/>
    <w:rsid w:val="00AB0BDA"/>
    <w:rsid w:val="00AB3658"/>
    <w:rsid w:val="00AB5A14"/>
    <w:rsid w:val="00AB68E2"/>
    <w:rsid w:val="00AD3037"/>
    <w:rsid w:val="00AD4EFB"/>
    <w:rsid w:val="00AE2B41"/>
    <w:rsid w:val="00AF21B2"/>
    <w:rsid w:val="00AF47B7"/>
    <w:rsid w:val="00B001ED"/>
    <w:rsid w:val="00B03831"/>
    <w:rsid w:val="00B07F25"/>
    <w:rsid w:val="00B13AD6"/>
    <w:rsid w:val="00B20316"/>
    <w:rsid w:val="00B219D6"/>
    <w:rsid w:val="00B22608"/>
    <w:rsid w:val="00B2604C"/>
    <w:rsid w:val="00B27176"/>
    <w:rsid w:val="00B3038C"/>
    <w:rsid w:val="00B33F92"/>
    <w:rsid w:val="00B35128"/>
    <w:rsid w:val="00B378F2"/>
    <w:rsid w:val="00B40039"/>
    <w:rsid w:val="00B45666"/>
    <w:rsid w:val="00B4738C"/>
    <w:rsid w:val="00B52058"/>
    <w:rsid w:val="00B5459D"/>
    <w:rsid w:val="00B55C51"/>
    <w:rsid w:val="00B60601"/>
    <w:rsid w:val="00B62B28"/>
    <w:rsid w:val="00B71F74"/>
    <w:rsid w:val="00B733B7"/>
    <w:rsid w:val="00B737FC"/>
    <w:rsid w:val="00B81C70"/>
    <w:rsid w:val="00B854DA"/>
    <w:rsid w:val="00BC0F5E"/>
    <w:rsid w:val="00BE06CA"/>
    <w:rsid w:val="00BE5C8C"/>
    <w:rsid w:val="00BF2938"/>
    <w:rsid w:val="00C02182"/>
    <w:rsid w:val="00C06CD0"/>
    <w:rsid w:val="00C07307"/>
    <w:rsid w:val="00C1217A"/>
    <w:rsid w:val="00C121CF"/>
    <w:rsid w:val="00C1312E"/>
    <w:rsid w:val="00C20BE2"/>
    <w:rsid w:val="00C21C56"/>
    <w:rsid w:val="00C22B44"/>
    <w:rsid w:val="00C230F1"/>
    <w:rsid w:val="00C24896"/>
    <w:rsid w:val="00C26C1F"/>
    <w:rsid w:val="00C27A57"/>
    <w:rsid w:val="00C307DA"/>
    <w:rsid w:val="00C308EF"/>
    <w:rsid w:val="00C31BC8"/>
    <w:rsid w:val="00C34F4F"/>
    <w:rsid w:val="00C427A6"/>
    <w:rsid w:val="00C42D90"/>
    <w:rsid w:val="00C469B7"/>
    <w:rsid w:val="00C474C7"/>
    <w:rsid w:val="00C504DF"/>
    <w:rsid w:val="00C52739"/>
    <w:rsid w:val="00C52E90"/>
    <w:rsid w:val="00C5402F"/>
    <w:rsid w:val="00C647C8"/>
    <w:rsid w:val="00C64E9E"/>
    <w:rsid w:val="00C72563"/>
    <w:rsid w:val="00C75691"/>
    <w:rsid w:val="00C7588F"/>
    <w:rsid w:val="00C82548"/>
    <w:rsid w:val="00C82F59"/>
    <w:rsid w:val="00C93244"/>
    <w:rsid w:val="00CA42B6"/>
    <w:rsid w:val="00CA53EF"/>
    <w:rsid w:val="00CB204B"/>
    <w:rsid w:val="00CB654E"/>
    <w:rsid w:val="00CC138E"/>
    <w:rsid w:val="00CC427B"/>
    <w:rsid w:val="00CD05FB"/>
    <w:rsid w:val="00CD200D"/>
    <w:rsid w:val="00CD522C"/>
    <w:rsid w:val="00CE2028"/>
    <w:rsid w:val="00CE3067"/>
    <w:rsid w:val="00D12069"/>
    <w:rsid w:val="00D2550D"/>
    <w:rsid w:val="00D258B0"/>
    <w:rsid w:val="00D2686F"/>
    <w:rsid w:val="00D30D29"/>
    <w:rsid w:val="00D3178E"/>
    <w:rsid w:val="00D32331"/>
    <w:rsid w:val="00D34415"/>
    <w:rsid w:val="00D3561A"/>
    <w:rsid w:val="00D411D4"/>
    <w:rsid w:val="00D42625"/>
    <w:rsid w:val="00D5016B"/>
    <w:rsid w:val="00D517CB"/>
    <w:rsid w:val="00D53359"/>
    <w:rsid w:val="00D55A68"/>
    <w:rsid w:val="00D72E80"/>
    <w:rsid w:val="00D74DB2"/>
    <w:rsid w:val="00D76D10"/>
    <w:rsid w:val="00D85528"/>
    <w:rsid w:val="00D86C33"/>
    <w:rsid w:val="00D9205C"/>
    <w:rsid w:val="00DA2FBB"/>
    <w:rsid w:val="00DA310D"/>
    <w:rsid w:val="00DA4E32"/>
    <w:rsid w:val="00DB3D3C"/>
    <w:rsid w:val="00DB5E5B"/>
    <w:rsid w:val="00DC37BF"/>
    <w:rsid w:val="00DD0ED1"/>
    <w:rsid w:val="00DD208C"/>
    <w:rsid w:val="00DD26A1"/>
    <w:rsid w:val="00DD5A5A"/>
    <w:rsid w:val="00DD6CBA"/>
    <w:rsid w:val="00DE36D3"/>
    <w:rsid w:val="00DE5873"/>
    <w:rsid w:val="00DE6096"/>
    <w:rsid w:val="00DE653F"/>
    <w:rsid w:val="00DF1D1D"/>
    <w:rsid w:val="00DF1F21"/>
    <w:rsid w:val="00DF6C20"/>
    <w:rsid w:val="00DF75DC"/>
    <w:rsid w:val="00E0080E"/>
    <w:rsid w:val="00E01124"/>
    <w:rsid w:val="00E04C27"/>
    <w:rsid w:val="00E13AD0"/>
    <w:rsid w:val="00E14A1B"/>
    <w:rsid w:val="00E2392C"/>
    <w:rsid w:val="00E24EAA"/>
    <w:rsid w:val="00E26C03"/>
    <w:rsid w:val="00E30AA4"/>
    <w:rsid w:val="00E34399"/>
    <w:rsid w:val="00E36BFA"/>
    <w:rsid w:val="00E36C35"/>
    <w:rsid w:val="00E4120F"/>
    <w:rsid w:val="00E41BE3"/>
    <w:rsid w:val="00E43CCE"/>
    <w:rsid w:val="00E47E65"/>
    <w:rsid w:val="00E5758C"/>
    <w:rsid w:val="00E57915"/>
    <w:rsid w:val="00E60172"/>
    <w:rsid w:val="00E61332"/>
    <w:rsid w:val="00E65FA7"/>
    <w:rsid w:val="00E70B6B"/>
    <w:rsid w:val="00E7246D"/>
    <w:rsid w:val="00E73270"/>
    <w:rsid w:val="00E92600"/>
    <w:rsid w:val="00E96180"/>
    <w:rsid w:val="00E965AC"/>
    <w:rsid w:val="00E96B0D"/>
    <w:rsid w:val="00EA743E"/>
    <w:rsid w:val="00EB33A7"/>
    <w:rsid w:val="00EB57A6"/>
    <w:rsid w:val="00EB5F00"/>
    <w:rsid w:val="00EC4EDC"/>
    <w:rsid w:val="00EC6DE1"/>
    <w:rsid w:val="00EC7515"/>
    <w:rsid w:val="00ED1F78"/>
    <w:rsid w:val="00ED663B"/>
    <w:rsid w:val="00ED7472"/>
    <w:rsid w:val="00EF0246"/>
    <w:rsid w:val="00EF2900"/>
    <w:rsid w:val="00EF612D"/>
    <w:rsid w:val="00EF6A6D"/>
    <w:rsid w:val="00F00259"/>
    <w:rsid w:val="00F20E62"/>
    <w:rsid w:val="00F327F0"/>
    <w:rsid w:val="00F35F50"/>
    <w:rsid w:val="00F367FD"/>
    <w:rsid w:val="00F37434"/>
    <w:rsid w:val="00F413C0"/>
    <w:rsid w:val="00F455D2"/>
    <w:rsid w:val="00F4682F"/>
    <w:rsid w:val="00F5412D"/>
    <w:rsid w:val="00F5466C"/>
    <w:rsid w:val="00F5540D"/>
    <w:rsid w:val="00F55F58"/>
    <w:rsid w:val="00F60512"/>
    <w:rsid w:val="00F62DCA"/>
    <w:rsid w:val="00F63845"/>
    <w:rsid w:val="00F638E3"/>
    <w:rsid w:val="00F63D95"/>
    <w:rsid w:val="00F64673"/>
    <w:rsid w:val="00F666F0"/>
    <w:rsid w:val="00F70E12"/>
    <w:rsid w:val="00F73CF3"/>
    <w:rsid w:val="00F75711"/>
    <w:rsid w:val="00F83A87"/>
    <w:rsid w:val="00F92FAC"/>
    <w:rsid w:val="00FA51BD"/>
    <w:rsid w:val="00FA6B79"/>
    <w:rsid w:val="00FA74F3"/>
    <w:rsid w:val="00FB323E"/>
    <w:rsid w:val="00FB45C5"/>
    <w:rsid w:val="00FD27DF"/>
    <w:rsid w:val="00FD5362"/>
    <w:rsid w:val="00FD56C1"/>
    <w:rsid w:val="00FE234B"/>
    <w:rsid w:val="00FE6E11"/>
    <w:rsid w:val="00FE71C8"/>
    <w:rsid w:val="00FF0F73"/>
    <w:rsid w:val="00FF5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2D5588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74" w:qFormat="1"/>
    <w:lsdException w:name="heading 2" w:semiHidden="1" w:uiPriority="75" w:unhideWhenUsed="1" w:qFormat="1"/>
    <w:lsdException w:name="heading 3" w:semiHidden="1" w:uiPriority="76" w:unhideWhenUsed="1" w:qFormat="1"/>
    <w:lsdException w:name="heading 4" w:semiHidden="1" w:uiPriority="77" w:unhideWhenUsed="1" w:qFormat="1"/>
    <w:lsdException w:name="heading 5" w:semiHidden="1" w:uiPriority="77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uiPriority w:val="99"/>
    <w:qFormat/>
    <w:rsid w:val="006363F0"/>
    <w:pPr>
      <w:widowControl w:val="0"/>
      <w:spacing w:beforeLines="20" w:before="20" w:afterLines="20" w:after="20" w:line="400" w:lineRule="exact"/>
    </w:pPr>
    <w:rPr>
      <w:rFonts w:ascii="Times New Roman" w:eastAsia="標楷體" w:hAnsi="Times New Roman" w:cs="Times New Roman"/>
      <w:kern w:val="0"/>
      <w:sz w:val="28"/>
      <w:szCs w:val="28"/>
    </w:rPr>
  </w:style>
  <w:style w:type="paragraph" w:styleId="1">
    <w:name w:val="heading 1"/>
    <w:basedOn w:val="a5"/>
    <w:next w:val="15"/>
    <w:link w:val="11"/>
    <w:uiPriority w:val="74"/>
    <w:qFormat/>
    <w:rsid w:val="006363F0"/>
    <w:pPr>
      <w:pageBreakBefore/>
      <w:widowControl/>
      <w:numPr>
        <w:numId w:val="5"/>
      </w:numPr>
      <w:adjustRightInd w:val="0"/>
      <w:snapToGrid w:val="0"/>
      <w:spacing w:beforeLines="0" w:before="0" w:afterLines="50" w:after="50" w:line="500" w:lineRule="exact"/>
      <w:ind w:left="100" w:hangingChars="100" w:hanging="100"/>
      <w:outlineLvl w:val="0"/>
    </w:pPr>
    <w:rPr>
      <w:b/>
      <w:bCs/>
      <w:kern w:val="52"/>
    </w:rPr>
  </w:style>
  <w:style w:type="paragraph" w:styleId="2">
    <w:name w:val="heading 2"/>
    <w:basedOn w:val="a5"/>
    <w:next w:val="15"/>
    <w:link w:val="20"/>
    <w:uiPriority w:val="75"/>
    <w:qFormat/>
    <w:rsid w:val="00A00E07"/>
    <w:pPr>
      <w:keepNext/>
      <w:widowControl/>
      <w:numPr>
        <w:ilvl w:val="1"/>
        <w:numId w:val="5"/>
      </w:numPr>
      <w:adjustRightInd w:val="0"/>
      <w:snapToGrid w:val="0"/>
      <w:spacing w:beforeLines="0" w:before="0" w:afterLines="50" w:after="50" w:line="500" w:lineRule="exact"/>
      <w:ind w:left="150" w:hangingChars="150" w:hanging="150"/>
      <w:outlineLvl w:val="1"/>
    </w:pPr>
    <w:rPr>
      <w:b/>
    </w:rPr>
  </w:style>
  <w:style w:type="paragraph" w:styleId="3">
    <w:name w:val="heading 3"/>
    <w:basedOn w:val="a5"/>
    <w:next w:val="15"/>
    <w:link w:val="31"/>
    <w:uiPriority w:val="76"/>
    <w:qFormat/>
    <w:rsid w:val="00A00E07"/>
    <w:pPr>
      <w:widowControl/>
      <w:numPr>
        <w:ilvl w:val="2"/>
        <w:numId w:val="5"/>
      </w:numPr>
      <w:adjustRightInd w:val="0"/>
      <w:snapToGrid w:val="0"/>
      <w:spacing w:beforeLines="50" w:before="50" w:afterLines="50" w:after="50" w:line="500" w:lineRule="exact"/>
      <w:ind w:left="255" w:hangingChars="255" w:hanging="255"/>
      <w:outlineLvl w:val="2"/>
    </w:pPr>
  </w:style>
  <w:style w:type="paragraph" w:styleId="4">
    <w:name w:val="heading 4"/>
    <w:basedOn w:val="a5"/>
    <w:next w:val="15"/>
    <w:link w:val="41"/>
    <w:uiPriority w:val="77"/>
    <w:qFormat/>
    <w:rsid w:val="00A00E07"/>
    <w:pPr>
      <w:widowControl/>
      <w:numPr>
        <w:ilvl w:val="3"/>
        <w:numId w:val="5"/>
      </w:numPr>
      <w:adjustRightInd w:val="0"/>
      <w:snapToGrid w:val="0"/>
      <w:spacing w:beforeLines="0" w:before="0" w:afterLines="50" w:after="50" w:line="500" w:lineRule="exact"/>
      <w:ind w:left="325" w:hangingChars="325" w:hanging="325"/>
      <w:outlineLvl w:val="3"/>
    </w:pPr>
  </w:style>
  <w:style w:type="paragraph" w:styleId="5">
    <w:name w:val="heading 5"/>
    <w:basedOn w:val="a5"/>
    <w:next w:val="15"/>
    <w:link w:val="52"/>
    <w:uiPriority w:val="77"/>
    <w:qFormat/>
    <w:rsid w:val="00814FA8"/>
    <w:pPr>
      <w:widowControl/>
      <w:numPr>
        <w:ilvl w:val="4"/>
        <w:numId w:val="5"/>
      </w:numPr>
      <w:adjustRightInd w:val="0"/>
      <w:snapToGrid w:val="0"/>
      <w:spacing w:beforeLines="50" w:before="50" w:afterLines="50" w:after="50" w:line="500" w:lineRule="exact"/>
      <w:ind w:left="400" w:hangingChars="400" w:hanging="400"/>
      <w:outlineLvl w:val="4"/>
    </w:p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Date"/>
    <w:basedOn w:val="a5"/>
    <w:next w:val="a5"/>
    <w:link w:val="aa"/>
    <w:uiPriority w:val="99"/>
    <w:semiHidden/>
    <w:unhideWhenUsed/>
    <w:rsid w:val="006363F0"/>
    <w:pPr>
      <w:jc w:val="right"/>
    </w:pPr>
  </w:style>
  <w:style w:type="character" w:customStyle="1" w:styleId="aa">
    <w:name w:val="日期 字元"/>
    <w:basedOn w:val="a6"/>
    <w:link w:val="a9"/>
    <w:uiPriority w:val="99"/>
    <w:semiHidden/>
    <w:rsid w:val="006363F0"/>
    <w:rPr>
      <w:rFonts w:ascii="Times New Roman" w:eastAsia="標楷體" w:hAnsi="Times New Roman" w:cs="Times New Roman"/>
      <w:kern w:val="0"/>
      <w:sz w:val="28"/>
      <w:szCs w:val="28"/>
    </w:rPr>
  </w:style>
  <w:style w:type="paragraph" w:customStyle="1" w:styleId="ab">
    <w:name w:val="表標題置中"/>
    <w:basedOn w:val="a5"/>
    <w:uiPriority w:val="91"/>
    <w:rsid w:val="006363F0"/>
    <w:pPr>
      <w:widowControl/>
      <w:adjustRightInd w:val="0"/>
      <w:snapToGrid w:val="0"/>
      <w:jc w:val="center"/>
    </w:pPr>
    <w:rPr>
      <w:noProof/>
      <w:szCs w:val="20"/>
    </w:rPr>
  </w:style>
  <w:style w:type="table" w:styleId="Web1">
    <w:name w:val="Table Web 1"/>
    <w:aliases w:val="表格(2010)"/>
    <w:basedOn w:val="a7"/>
    <w:rsid w:val="006363F0"/>
    <w:pPr>
      <w:widowControl w:val="0"/>
      <w:tabs>
        <w:tab w:val="right" w:pos="0"/>
      </w:tabs>
      <w:spacing w:beforeLines="20" w:before="20" w:afterLines="20" w:after="20" w:line="400" w:lineRule="exact"/>
    </w:pPr>
    <w:rPr>
      <w:rFonts w:ascii="Times New Roman" w:eastAsia="標楷體" w:hAnsi="Times New Roman" w:cs="Times New Roman"/>
      <w:kern w:val="0"/>
      <w:sz w:val="28"/>
      <w:szCs w:val="28"/>
    </w:rPr>
    <w:tblPr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</w:tblPr>
    <w:trPr>
      <w:jc w:val="center"/>
    </w:trPr>
    <w:tcPr>
      <w:shd w:val="clear" w:color="auto" w:fill="auto"/>
    </w:tcPr>
    <w:tblStylePr w:type="firstRow">
      <w:pPr>
        <w:jc w:val="center"/>
      </w:pPr>
      <w:rPr>
        <w:color w:val="auto"/>
      </w:rPr>
      <w:tblPr/>
      <w:tcPr>
        <w:vAlign w:val="center"/>
      </w:tcPr>
    </w:tblStylePr>
    <w:tblStylePr w:type="lastRow">
      <w:pPr>
        <w:wordWrap/>
        <w:adjustRightInd w:val="0"/>
        <w:snapToGrid w:val="0"/>
        <w:spacing w:beforeLines="20" w:before="20" w:beforeAutospacing="0" w:afterLines="200" w:after="200" w:afterAutospacing="0" w:line="400" w:lineRule="exact"/>
        <w:contextualSpacing w:val="0"/>
        <w:mirrorIndents w:val="0"/>
        <w:jc w:val="left"/>
      </w:pPr>
      <w:tblPr/>
      <w:tcPr>
        <w:tcBorders>
          <w:top w:val="single" w:sz="6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pPr>
        <w:jc w:val="center"/>
      </w:pPr>
    </w:tblStylePr>
  </w:style>
  <w:style w:type="table" w:styleId="ac">
    <w:name w:val="Table Grid"/>
    <w:aliases w:val="(圖專用)"/>
    <w:basedOn w:val="a7"/>
    <w:uiPriority w:val="39"/>
    <w:rsid w:val="006363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標題 1 字元"/>
    <w:basedOn w:val="a6"/>
    <w:link w:val="1"/>
    <w:uiPriority w:val="74"/>
    <w:rsid w:val="006363F0"/>
    <w:rPr>
      <w:rFonts w:ascii="Times New Roman" w:eastAsia="標楷體" w:hAnsi="Times New Roman" w:cs="Times New Roman"/>
      <w:b/>
      <w:bCs/>
      <w:kern w:val="52"/>
      <w:sz w:val="28"/>
      <w:szCs w:val="28"/>
    </w:rPr>
  </w:style>
  <w:style w:type="character" w:customStyle="1" w:styleId="20">
    <w:name w:val="標題 2 字元"/>
    <w:basedOn w:val="a6"/>
    <w:link w:val="2"/>
    <w:uiPriority w:val="75"/>
    <w:rsid w:val="00A00E07"/>
    <w:rPr>
      <w:rFonts w:ascii="Times New Roman" w:eastAsia="標楷體" w:hAnsi="Times New Roman" w:cs="Times New Roman"/>
      <w:b/>
      <w:kern w:val="0"/>
      <w:sz w:val="28"/>
      <w:szCs w:val="28"/>
    </w:rPr>
  </w:style>
  <w:style w:type="character" w:customStyle="1" w:styleId="31">
    <w:name w:val="標題 3 字元"/>
    <w:basedOn w:val="a6"/>
    <w:link w:val="3"/>
    <w:uiPriority w:val="76"/>
    <w:rsid w:val="00A00E07"/>
    <w:rPr>
      <w:rFonts w:ascii="Times New Roman" w:eastAsia="標楷體" w:hAnsi="Times New Roman" w:cs="Times New Roman"/>
      <w:kern w:val="0"/>
      <w:sz w:val="28"/>
      <w:szCs w:val="28"/>
    </w:rPr>
  </w:style>
  <w:style w:type="character" w:customStyle="1" w:styleId="41">
    <w:name w:val="標題 4 字元"/>
    <w:basedOn w:val="a6"/>
    <w:link w:val="4"/>
    <w:uiPriority w:val="77"/>
    <w:rsid w:val="00A00E07"/>
    <w:rPr>
      <w:rFonts w:ascii="Times New Roman" w:eastAsia="標楷體" w:hAnsi="Times New Roman" w:cs="Times New Roman"/>
      <w:kern w:val="0"/>
      <w:sz w:val="28"/>
      <w:szCs w:val="28"/>
    </w:rPr>
  </w:style>
  <w:style w:type="character" w:customStyle="1" w:styleId="52">
    <w:name w:val="標題 5 字元"/>
    <w:basedOn w:val="a6"/>
    <w:link w:val="5"/>
    <w:uiPriority w:val="77"/>
    <w:rsid w:val="00814FA8"/>
    <w:rPr>
      <w:rFonts w:ascii="Times New Roman" w:eastAsia="標楷體" w:hAnsi="Times New Roman" w:cs="Times New Roman"/>
      <w:kern w:val="0"/>
      <w:sz w:val="28"/>
      <w:szCs w:val="28"/>
    </w:rPr>
  </w:style>
  <w:style w:type="paragraph" w:customStyle="1" w:styleId="12">
    <w:name w:val="內文(第1項次層)"/>
    <w:basedOn w:val="a5"/>
    <w:uiPriority w:val="80"/>
    <w:rsid w:val="006363F0"/>
    <w:pPr>
      <w:adjustRightInd w:val="0"/>
      <w:snapToGrid w:val="0"/>
      <w:spacing w:beforeLines="0" w:before="0" w:afterLines="50" w:after="50" w:line="500" w:lineRule="exact"/>
      <w:ind w:leftChars="160" w:left="160"/>
    </w:pPr>
  </w:style>
  <w:style w:type="paragraph" w:customStyle="1" w:styleId="21">
    <w:name w:val="內文(第2項次層)"/>
    <w:basedOn w:val="a5"/>
    <w:uiPriority w:val="83"/>
    <w:rsid w:val="006363F0"/>
    <w:pPr>
      <w:adjustRightInd w:val="0"/>
      <w:snapToGrid w:val="0"/>
      <w:spacing w:beforeLines="0" w:before="0" w:afterLines="50" w:after="50" w:line="500" w:lineRule="exact"/>
      <w:ind w:leftChars="260" w:left="260"/>
    </w:pPr>
  </w:style>
  <w:style w:type="paragraph" w:customStyle="1" w:styleId="32">
    <w:name w:val="內文(第3項次層)"/>
    <w:basedOn w:val="a5"/>
    <w:uiPriority w:val="85"/>
    <w:rsid w:val="006363F0"/>
    <w:pPr>
      <w:adjustRightInd w:val="0"/>
      <w:snapToGrid w:val="0"/>
      <w:spacing w:beforeLines="0" w:before="0" w:afterLines="50" w:after="50" w:line="500" w:lineRule="exact"/>
      <w:ind w:leftChars="350" w:left="350"/>
    </w:pPr>
  </w:style>
  <w:style w:type="paragraph" w:customStyle="1" w:styleId="42">
    <w:name w:val="內文(第4項次層)"/>
    <w:basedOn w:val="a5"/>
    <w:uiPriority w:val="87"/>
    <w:rsid w:val="006363F0"/>
    <w:pPr>
      <w:adjustRightInd w:val="0"/>
      <w:snapToGrid w:val="0"/>
      <w:spacing w:beforeLines="0" w:before="0" w:afterLines="50" w:after="50" w:line="500" w:lineRule="exact"/>
      <w:ind w:leftChars="430" w:left="430"/>
    </w:pPr>
  </w:style>
  <w:style w:type="paragraph" w:customStyle="1" w:styleId="53">
    <w:name w:val="內文(第5項次層)"/>
    <w:basedOn w:val="a5"/>
    <w:uiPriority w:val="89"/>
    <w:rsid w:val="006363F0"/>
    <w:pPr>
      <w:adjustRightInd w:val="0"/>
      <w:snapToGrid w:val="0"/>
      <w:spacing w:beforeLines="0" w:before="0" w:afterLines="50" w:after="50" w:line="500" w:lineRule="exact"/>
      <w:ind w:leftChars="525" w:left="525"/>
    </w:pPr>
  </w:style>
  <w:style w:type="paragraph" w:customStyle="1" w:styleId="15">
    <w:name w:val="內文(標題1～5)"/>
    <w:basedOn w:val="a5"/>
    <w:uiPriority w:val="78"/>
    <w:qFormat/>
    <w:rsid w:val="006363F0"/>
    <w:pPr>
      <w:adjustRightInd w:val="0"/>
      <w:snapToGrid w:val="0"/>
      <w:spacing w:beforeLines="0" w:before="0" w:afterLines="50" w:after="50" w:line="500" w:lineRule="exact"/>
      <w:ind w:leftChars="100" w:left="100"/>
    </w:pPr>
  </w:style>
  <w:style w:type="paragraph" w:customStyle="1" w:styleId="10">
    <w:name w:val="第1項次層"/>
    <w:basedOn w:val="15"/>
    <w:next w:val="12"/>
    <w:uiPriority w:val="79"/>
    <w:qFormat/>
    <w:rsid w:val="00684632"/>
    <w:pPr>
      <w:numPr>
        <w:numId w:val="1"/>
      </w:numPr>
      <w:tabs>
        <w:tab w:val="right" w:pos="0"/>
      </w:tabs>
      <w:ind w:left="446" w:hanging="346"/>
    </w:pPr>
    <w:rPr>
      <w:noProof/>
      <w:szCs w:val="20"/>
    </w:rPr>
  </w:style>
  <w:style w:type="paragraph" w:customStyle="1" w:styleId="22">
    <w:name w:val="第2項次層"/>
    <w:basedOn w:val="15"/>
    <w:next w:val="21"/>
    <w:uiPriority w:val="82"/>
    <w:qFormat/>
    <w:rsid w:val="00814FA8"/>
    <w:pPr>
      <w:ind w:leftChars="90" w:left="130" w:hangingChars="40" w:hanging="40"/>
    </w:pPr>
    <w:rPr>
      <w:noProof/>
      <w:szCs w:val="20"/>
    </w:rPr>
  </w:style>
  <w:style w:type="paragraph" w:customStyle="1" w:styleId="30">
    <w:name w:val="第3項次層"/>
    <w:basedOn w:val="15"/>
    <w:next w:val="32"/>
    <w:uiPriority w:val="84"/>
    <w:qFormat/>
    <w:rsid w:val="00684632"/>
    <w:pPr>
      <w:numPr>
        <w:numId w:val="3"/>
      </w:numPr>
      <w:tabs>
        <w:tab w:val="left" w:pos="0"/>
      </w:tabs>
      <w:ind w:leftChars="0" w:left="964" w:hanging="227"/>
    </w:pPr>
  </w:style>
  <w:style w:type="paragraph" w:customStyle="1" w:styleId="40">
    <w:name w:val="第4項次層"/>
    <w:basedOn w:val="15"/>
    <w:next w:val="42"/>
    <w:uiPriority w:val="86"/>
    <w:qFormat/>
    <w:rsid w:val="00684632"/>
    <w:pPr>
      <w:numPr>
        <w:numId w:val="6"/>
      </w:numPr>
      <w:tabs>
        <w:tab w:val="left" w:pos="0"/>
      </w:tabs>
      <w:ind w:leftChars="0" w:left="1191" w:hangingChars="227" w:hanging="227"/>
    </w:pPr>
  </w:style>
  <w:style w:type="paragraph" w:customStyle="1" w:styleId="50">
    <w:name w:val="第5項次層"/>
    <w:basedOn w:val="15"/>
    <w:next w:val="53"/>
    <w:uiPriority w:val="88"/>
    <w:qFormat/>
    <w:rsid w:val="006363F0"/>
    <w:pPr>
      <w:numPr>
        <w:numId w:val="4"/>
      </w:numPr>
      <w:ind w:leftChars="0" w:left="1474" w:hanging="227"/>
    </w:pPr>
    <w:rPr>
      <w:color w:val="000000" w:themeColor="text1"/>
    </w:rPr>
  </w:style>
  <w:style w:type="paragraph" w:styleId="13">
    <w:name w:val="toc 1"/>
    <w:basedOn w:val="a5"/>
    <w:next w:val="a5"/>
    <w:autoRedefine/>
    <w:uiPriority w:val="39"/>
    <w:rsid w:val="006363F0"/>
    <w:pPr>
      <w:tabs>
        <w:tab w:val="right" w:leader="dot" w:pos="9344"/>
      </w:tabs>
      <w:spacing w:beforeLines="10" w:before="38" w:afterLines="10" w:after="38"/>
      <w:outlineLvl w:val="0"/>
    </w:pPr>
  </w:style>
  <w:style w:type="paragraph" w:styleId="23">
    <w:name w:val="toc 2"/>
    <w:basedOn w:val="a5"/>
    <w:next w:val="a5"/>
    <w:autoRedefine/>
    <w:uiPriority w:val="39"/>
    <w:rsid w:val="006363F0"/>
    <w:pPr>
      <w:spacing w:beforeLines="10" w:before="10" w:afterLines="10" w:after="10"/>
      <w:ind w:leftChars="150" w:left="150"/>
    </w:pPr>
  </w:style>
  <w:style w:type="character" w:styleId="ad">
    <w:name w:val="Hyperlink"/>
    <w:basedOn w:val="a6"/>
    <w:uiPriority w:val="99"/>
    <w:rsid w:val="006363F0"/>
    <w:rPr>
      <w:color w:val="0563C1" w:themeColor="hyperlink"/>
      <w:u w:val="single"/>
    </w:rPr>
  </w:style>
  <w:style w:type="paragraph" w:styleId="ae">
    <w:name w:val="footer"/>
    <w:basedOn w:val="a5"/>
    <w:link w:val="af"/>
    <w:uiPriority w:val="99"/>
    <w:rsid w:val="006363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6"/>
    <w:link w:val="ae"/>
    <w:uiPriority w:val="99"/>
    <w:rsid w:val="006363F0"/>
    <w:rPr>
      <w:rFonts w:ascii="Times New Roman" w:eastAsia="標楷體" w:hAnsi="Times New Roman" w:cs="Times New Roman"/>
      <w:kern w:val="0"/>
      <w:sz w:val="20"/>
      <w:szCs w:val="20"/>
    </w:rPr>
  </w:style>
  <w:style w:type="paragraph" w:styleId="af0">
    <w:name w:val="table of figures"/>
    <w:basedOn w:val="a5"/>
    <w:next w:val="a5"/>
    <w:uiPriority w:val="99"/>
    <w:rsid w:val="006363F0"/>
    <w:pPr>
      <w:tabs>
        <w:tab w:val="right" w:leader="dot" w:pos="9344"/>
      </w:tabs>
      <w:spacing w:beforeLines="10" w:before="10" w:afterLines="10" w:after="10"/>
    </w:pPr>
  </w:style>
  <w:style w:type="paragraph" w:styleId="af1">
    <w:name w:val="header"/>
    <w:basedOn w:val="a5"/>
    <w:link w:val="af2"/>
    <w:uiPriority w:val="99"/>
    <w:unhideWhenUsed/>
    <w:rsid w:val="005402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6"/>
    <w:link w:val="af1"/>
    <w:uiPriority w:val="99"/>
    <w:rsid w:val="005402B8"/>
    <w:rPr>
      <w:rFonts w:ascii="Times New Roman" w:eastAsia="標楷體" w:hAnsi="Times New Roman" w:cs="Times New Roman"/>
      <w:kern w:val="0"/>
      <w:sz w:val="20"/>
      <w:szCs w:val="20"/>
    </w:rPr>
  </w:style>
  <w:style w:type="paragraph" w:styleId="af3">
    <w:name w:val="annotation text"/>
    <w:basedOn w:val="a5"/>
    <w:link w:val="af4"/>
    <w:uiPriority w:val="99"/>
    <w:semiHidden/>
    <w:unhideWhenUsed/>
    <w:rsid w:val="00A2694E"/>
  </w:style>
  <w:style w:type="character" w:customStyle="1" w:styleId="af4">
    <w:name w:val="註解文字 字元"/>
    <w:basedOn w:val="a6"/>
    <w:link w:val="af3"/>
    <w:uiPriority w:val="99"/>
    <w:semiHidden/>
    <w:rsid w:val="00A2694E"/>
    <w:rPr>
      <w:rFonts w:ascii="Times New Roman" w:eastAsia="標楷體" w:hAnsi="Times New Roman" w:cs="Times New Roman"/>
      <w:kern w:val="0"/>
      <w:sz w:val="28"/>
      <w:szCs w:val="28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A2694E"/>
    <w:pPr>
      <w:spacing w:beforeLines="0" w:before="0" w:afterLines="0" w:after="0" w:line="240" w:lineRule="auto"/>
    </w:pPr>
    <w:rPr>
      <w:rFonts w:asciiTheme="minorHAnsi" w:eastAsiaTheme="minorEastAsia" w:hAnsiTheme="minorHAnsi" w:cstheme="minorBidi"/>
      <w:b/>
      <w:bCs/>
      <w:kern w:val="2"/>
      <w:sz w:val="24"/>
      <w:szCs w:val="22"/>
    </w:rPr>
  </w:style>
  <w:style w:type="character" w:customStyle="1" w:styleId="af6">
    <w:name w:val="註解主旨 字元"/>
    <w:basedOn w:val="af4"/>
    <w:link w:val="af5"/>
    <w:uiPriority w:val="99"/>
    <w:semiHidden/>
    <w:rsid w:val="00A2694E"/>
    <w:rPr>
      <w:rFonts w:ascii="Times New Roman" w:eastAsia="標楷體" w:hAnsi="Times New Roman" w:cs="Times New Roman"/>
      <w:b/>
      <w:bCs/>
      <w:kern w:val="0"/>
      <w:sz w:val="28"/>
      <w:szCs w:val="28"/>
    </w:rPr>
  </w:style>
  <w:style w:type="paragraph" w:styleId="af7">
    <w:name w:val="List Paragraph"/>
    <w:basedOn w:val="a5"/>
    <w:link w:val="af8"/>
    <w:uiPriority w:val="34"/>
    <w:qFormat/>
    <w:rsid w:val="00A318DE"/>
    <w:pPr>
      <w:spacing w:beforeLines="0" w:before="0" w:afterLines="0" w:after="0" w:line="240" w:lineRule="auto"/>
      <w:ind w:leftChars="200" w:left="480"/>
    </w:pPr>
    <w:rPr>
      <w:rFonts w:asciiTheme="minorHAnsi" w:eastAsiaTheme="minorEastAsia" w:hAnsiTheme="minorHAnsi" w:cstheme="minorBidi"/>
      <w:kern w:val="2"/>
      <w:sz w:val="24"/>
      <w:szCs w:val="22"/>
    </w:rPr>
  </w:style>
  <w:style w:type="character" w:customStyle="1" w:styleId="af8">
    <w:name w:val="清單段落 字元"/>
    <w:basedOn w:val="a6"/>
    <w:link w:val="af7"/>
    <w:uiPriority w:val="34"/>
    <w:rsid w:val="00A318DE"/>
  </w:style>
  <w:style w:type="paragraph" w:customStyle="1" w:styleId="a1">
    <w:name w:val="參考文獻"/>
    <w:basedOn w:val="a5"/>
    <w:uiPriority w:val="96"/>
    <w:rsid w:val="009A7C41"/>
    <w:pPr>
      <w:widowControl/>
      <w:numPr>
        <w:numId w:val="7"/>
      </w:numPr>
      <w:spacing w:beforeLines="0" w:before="0" w:afterLines="50" w:after="50" w:line="500" w:lineRule="exact"/>
    </w:pPr>
  </w:style>
  <w:style w:type="paragraph" w:customStyle="1" w:styleId="a2">
    <w:name w:val="表格項次"/>
    <w:basedOn w:val="a5"/>
    <w:uiPriority w:val="92"/>
    <w:rsid w:val="009A7C41"/>
    <w:pPr>
      <w:widowControl/>
      <w:numPr>
        <w:numId w:val="8"/>
      </w:numPr>
      <w:tabs>
        <w:tab w:val="left" w:pos="0"/>
      </w:tabs>
      <w:adjustRightInd w:val="0"/>
      <w:snapToGrid w:val="0"/>
    </w:pPr>
    <w:rPr>
      <w:noProof/>
      <w:szCs w:val="20"/>
    </w:rPr>
  </w:style>
  <w:style w:type="paragraph" w:customStyle="1" w:styleId="a0">
    <w:name w:val="附件"/>
    <w:basedOn w:val="a5"/>
    <w:uiPriority w:val="97"/>
    <w:rsid w:val="00DA2FBB"/>
    <w:pPr>
      <w:numPr>
        <w:numId w:val="9"/>
      </w:numPr>
      <w:tabs>
        <w:tab w:val="left" w:pos="560"/>
      </w:tabs>
      <w:adjustRightInd w:val="0"/>
      <w:snapToGrid w:val="0"/>
      <w:spacing w:beforeLines="0" w:before="0" w:afterLines="50" w:after="50" w:line="500" w:lineRule="exact"/>
      <w:ind w:leftChars="100" w:left="100" w:hangingChars="304" w:hanging="304"/>
    </w:pPr>
    <w:rPr>
      <w:b/>
    </w:rPr>
  </w:style>
  <w:style w:type="paragraph" w:customStyle="1" w:styleId="51">
    <w:name w:val="5.1"/>
    <w:basedOn w:val="af7"/>
    <w:link w:val="510"/>
    <w:qFormat/>
    <w:rsid w:val="00723096"/>
    <w:pPr>
      <w:numPr>
        <w:ilvl w:val="3"/>
        <w:numId w:val="10"/>
      </w:numPr>
      <w:spacing w:afterLines="50" w:after="180" w:line="360" w:lineRule="exact"/>
      <w:ind w:leftChars="0" w:left="0"/>
      <w:jc w:val="both"/>
    </w:pPr>
    <w:rPr>
      <w:rFonts w:ascii="Times New Roman" w:eastAsia="標楷體" w:hAnsi="Times New Roman" w:cs="Times New Roman"/>
      <w:sz w:val="28"/>
    </w:rPr>
  </w:style>
  <w:style w:type="character" w:customStyle="1" w:styleId="510">
    <w:name w:val="5.1 字元"/>
    <w:basedOn w:val="af8"/>
    <w:link w:val="51"/>
    <w:rsid w:val="00723096"/>
    <w:rPr>
      <w:rFonts w:ascii="Times New Roman" w:eastAsia="標楷體" w:hAnsi="Times New Roman" w:cs="Times New Roman"/>
      <w:sz w:val="28"/>
    </w:rPr>
  </w:style>
  <w:style w:type="paragraph" w:customStyle="1" w:styleId="a4">
    <w:name w:val="資料來源"/>
    <w:basedOn w:val="a5"/>
    <w:uiPriority w:val="90"/>
    <w:rsid w:val="00A1554A"/>
    <w:pPr>
      <w:widowControl/>
      <w:numPr>
        <w:ilvl w:val="8"/>
        <w:numId w:val="12"/>
      </w:numPr>
      <w:tabs>
        <w:tab w:val="left" w:pos="1400"/>
      </w:tabs>
      <w:adjustRightInd w:val="0"/>
      <w:snapToGrid w:val="0"/>
      <w:spacing w:before="72" w:afterLines="100" w:after="360"/>
      <w:ind w:left="1400" w:hangingChars="500" w:hanging="1400"/>
      <w:jc w:val="both"/>
    </w:pPr>
    <w:rPr>
      <w:noProof/>
      <w:color w:val="000000" w:themeColor="text1"/>
      <w:szCs w:val="20"/>
    </w:rPr>
  </w:style>
  <w:style w:type="paragraph" w:customStyle="1" w:styleId="a">
    <w:name w:val="圖說"/>
    <w:basedOn w:val="a5"/>
    <w:next w:val="a5"/>
    <w:uiPriority w:val="94"/>
    <w:rsid w:val="00A1554A"/>
    <w:pPr>
      <w:numPr>
        <w:numId w:val="11"/>
      </w:numPr>
      <w:tabs>
        <w:tab w:val="left" w:pos="0"/>
      </w:tabs>
      <w:adjustRightInd w:val="0"/>
      <w:spacing w:beforeLines="0" w:before="0" w:afterLines="100" w:after="100"/>
      <w:jc w:val="center"/>
    </w:pPr>
  </w:style>
  <w:style w:type="paragraph" w:customStyle="1" w:styleId="a3">
    <w:name w:val="表解"/>
    <w:basedOn w:val="a5"/>
    <w:uiPriority w:val="91"/>
    <w:rsid w:val="00B03831"/>
    <w:pPr>
      <w:keepNext/>
      <w:numPr>
        <w:numId w:val="24"/>
      </w:numPr>
      <w:tabs>
        <w:tab w:val="right" w:pos="0"/>
      </w:tabs>
      <w:adjustRightInd w:val="0"/>
      <w:spacing w:beforeLines="100" w:before="100" w:afterLines="0" w:after="0" w:line="500" w:lineRule="exact"/>
      <w:jc w:val="center"/>
    </w:pPr>
  </w:style>
  <w:style w:type="paragraph" w:customStyle="1" w:styleId="af9">
    <w:name w:val="表格內文靠左(數/文混合)"/>
    <w:basedOn w:val="ab"/>
    <w:uiPriority w:val="92"/>
    <w:qFormat/>
    <w:rsid w:val="0032046B"/>
    <w:pPr>
      <w:jc w:val="left"/>
    </w:pPr>
  </w:style>
  <w:style w:type="paragraph" w:styleId="afa">
    <w:name w:val="Subtitle"/>
    <w:basedOn w:val="a5"/>
    <w:next w:val="a5"/>
    <w:link w:val="afb"/>
    <w:uiPriority w:val="11"/>
    <w:qFormat/>
    <w:rsid w:val="00600CFE"/>
    <w:pPr>
      <w:spacing w:after="60"/>
      <w:jc w:val="center"/>
      <w:outlineLvl w:val="1"/>
    </w:pPr>
    <w:rPr>
      <w:rFonts w:asciiTheme="minorHAnsi" w:eastAsiaTheme="minorEastAsia" w:hAnsiTheme="minorHAnsi" w:cstheme="minorBidi"/>
      <w:sz w:val="24"/>
      <w:szCs w:val="24"/>
    </w:rPr>
  </w:style>
  <w:style w:type="character" w:customStyle="1" w:styleId="afb">
    <w:name w:val="副標題 字元"/>
    <w:basedOn w:val="a6"/>
    <w:link w:val="afa"/>
    <w:uiPriority w:val="11"/>
    <w:rsid w:val="00600CFE"/>
    <w:rPr>
      <w:kern w:val="0"/>
      <w:szCs w:val="24"/>
    </w:rPr>
  </w:style>
  <w:style w:type="paragraph" w:styleId="afc">
    <w:name w:val="Revision"/>
    <w:hidden/>
    <w:uiPriority w:val="99"/>
    <w:semiHidden/>
    <w:rsid w:val="008E7070"/>
    <w:rPr>
      <w:rFonts w:ascii="Times New Roman" w:eastAsia="標楷體" w:hAnsi="Times New Roman" w:cs="Times New Roman"/>
      <w:kern w:val="0"/>
      <w:sz w:val="28"/>
      <w:szCs w:val="28"/>
    </w:rPr>
  </w:style>
  <w:style w:type="character" w:styleId="afd">
    <w:name w:val="annotation reference"/>
    <w:basedOn w:val="a6"/>
    <w:uiPriority w:val="99"/>
    <w:semiHidden/>
    <w:unhideWhenUsed/>
    <w:rsid w:val="00A50DE0"/>
    <w:rPr>
      <w:sz w:val="18"/>
      <w:szCs w:val="18"/>
    </w:rPr>
  </w:style>
  <w:style w:type="character" w:styleId="afe">
    <w:name w:val="Unresolved Mention"/>
    <w:basedOn w:val="a6"/>
    <w:uiPriority w:val="99"/>
    <w:semiHidden/>
    <w:unhideWhenUsed/>
    <w:rsid w:val="00BF2938"/>
    <w:rPr>
      <w:color w:val="605E5C"/>
      <w:shd w:val="clear" w:color="auto" w:fill="E1DFDD"/>
    </w:rPr>
  </w:style>
  <w:style w:type="paragraph" w:styleId="aff">
    <w:name w:val="Balloon Text"/>
    <w:basedOn w:val="a5"/>
    <w:link w:val="aff0"/>
    <w:uiPriority w:val="99"/>
    <w:semiHidden/>
    <w:unhideWhenUsed/>
    <w:rsid w:val="00AB5A14"/>
    <w:pPr>
      <w:spacing w:before="0"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0">
    <w:name w:val="註解方塊文字 字元"/>
    <w:basedOn w:val="a6"/>
    <w:link w:val="aff"/>
    <w:uiPriority w:val="99"/>
    <w:semiHidden/>
    <w:rsid w:val="00AB5A14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9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3169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326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5047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8123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8817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367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8341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13965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5018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859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3019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020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626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538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6002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183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9356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8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32CB58-4834-49E5-9B5B-FED91703B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2026-08-14T06:23:00Z</dcterms:created>
  <dcterms:modified xsi:type="dcterms:W3CDTF">2026-08-14T06:25:00Z</dcterms:modified>
</cp:coreProperties>
</file>